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F354" w14:textId="77777777" w:rsidR="00365BDD" w:rsidRPr="00AA2ED3" w:rsidRDefault="00365BDD" w:rsidP="00AA2ED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3D9DB7" w14:textId="77777777" w:rsidR="00F1537B" w:rsidRDefault="00F1537B">
      <w:pPr>
        <w:rPr>
          <w:rFonts w:ascii="Arial" w:hAnsi="Arial" w:cs="Arial"/>
          <w:sz w:val="20"/>
          <w:szCs w:val="20"/>
        </w:rPr>
      </w:pPr>
    </w:p>
    <w:p w14:paraId="5DD84E45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3F9045" w14:textId="77777777" w:rsidR="00F1537B" w:rsidRPr="00BB5EBA" w:rsidRDefault="00F1537B" w:rsidP="00F1537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78E93C9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C8755D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4B47A1" w14:textId="77777777" w:rsidR="00F1537B" w:rsidRPr="00BB5EBA" w:rsidRDefault="00F1537B" w:rsidP="007D0B5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B5EBA">
        <w:rPr>
          <w:rFonts w:ascii="Arial" w:hAnsi="Arial" w:cs="Arial"/>
          <w:b/>
          <w:sz w:val="24"/>
          <w:szCs w:val="24"/>
        </w:rPr>
        <w:t xml:space="preserve">Dobór średnicy wodomierza </w:t>
      </w:r>
      <w:r w:rsidRPr="00BB5EBA">
        <w:rPr>
          <w:rFonts w:ascii="Arial" w:hAnsi="Arial" w:cs="Arial"/>
          <w:b/>
          <w:sz w:val="24"/>
          <w:szCs w:val="24"/>
        </w:rPr>
        <w:br/>
        <w:t xml:space="preserve">– wytyczne dla budynków </w:t>
      </w:r>
      <w:r w:rsidR="007D0B59">
        <w:rPr>
          <w:rFonts w:ascii="Arial" w:hAnsi="Arial" w:cs="Arial"/>
          <w:b/>
          <w:sz w:val="24"/>
          <w:szCs w:val="24"/>
        </w:rPr>
        <w:t xml:space="preserve">nowych i już użytkowanych obiektów do stosowania dla projektantów </w:t>
      </w:r>
    </w:p>
    <w:p w14:paraId="5F07B2F8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9B8DF" w14:textId="4B19AE2B" w:rsidR="00F1537B" w:rsidRPr="00F40647" w:rsidRDefault="006A70C8" w:rsidP="00F153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Zlecenie 13 TS.2.20/30/24</w:t>
      </w:r>
      <w:r w:rsidR="007D0B59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06</w:t>
      </w:r>
      <w:r w:rsidR="007D0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lutego </w:t>
      </w:r>
      <w:r w:rsidR="007D0B59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</w:p>
    <w:p w14:paraId="03E6289E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B0F490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A316E0" w14:textId="77777777" w:rsidR="00F1537B" w:rsidRDefault="00F1537B" w:rsidP="00F153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Opracował: </w:t>
      </w:r>
    </w:p>
    <w:p w14:paraId="1D6F601D" w14:textId="77777777" w:rsidR="009B2773" w:rsidRDefault="009B2773" w:rsidP="009B277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inż. Artur Zajkowski</w:t>
      </w:r>
    </w:p>
    <w:p w14:paraId="54C6E7D0" w14:textId="77777777" w:rsidR="009B2773" w:rsidRDefault="009B2773" w:rsidP="009B277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inż. Łukasz Wysocki</w:t>
      </w:r>
    </w:p>
    <w:p w14:paraId="6DB80800" w14:textId="77777777" w:rsidR="009B2773" w:rsidRDefault="009B2773" w:rsidP="009B277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inż. Anna </w:t>
      </w:r>
      <w:proofErr w:type="spellStart"/>
      <w:r>
        <w:rPr>
          <w:rFonts w:ascii="Arial" w:hAnsi="Arial" w:cs="Arial"/>
          <w:sz w:val="20"/>
          <w:szCs w:val="20"/>
        </w:rPr>
        <w:t>Marcńczyk</w:t>
      </w:r>
      <w:proofErr w:type="spellEnd"/>
    </w:p>
    <w:p w14:paraId="6DB1A79B" w14:textId="77777777" w:rsidR="00F1537B" w:rsidRDefault="00F1537B" w:rsidP="00F153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>dr inż. Piotr Krzysztof Tuz</w:t>
      </w:r>
    </w:p>
    <w:p w14:paraId="5377CB23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8D1DC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7BE17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2431AD" w14:textId="77777777" w:rsidR="00F1537B" w:rsidRPr="00BB5EBA" w:rsidRDefault="00F1537B" w:rsidP="00F15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291F7" w14:textId="77777777" w:rsidR="00F1537B" w:rsidRDefault="00F1537B" w:rsidP="00F1537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6BF67B95" w14:textId="77777777" w:rsidR="00F661D2" w:rsidRDefault="00F661D2" w:rsidP="00F1537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69EFEE93" w14:textId="77777777" w:rsidR="00F661D2" w:rsidRDefault="00F661D2" w:rsidP="00F1537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34A06986" w14:textId="77777777" w:rsidR="00F661D2" w:rsidRDefault="00F661D2" w:rsidP="00F1537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08FD17A5" w14:textId="77777777" w:rsidR="00F1537B" w:rsidRDefault="00F1537B" w:rsidP="00F1537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7080BFDF" w14:textId="4E3C40CC" w:rsidR="00F1537B" w:rsidRPr="00BB5EBA" w:rsidRDefault="00B778FB" w:rsidP="00FF5970">
      <w:pPr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Białystok, </w:t>
      </w:r>
      <w:r w:rsidR="00026C70">
        <w:rPr>
          <w:rFonts w:ascii="Arial" w:hAnsi="Arial" w:cs="Arial"/>
          <w:sz w:val="20"/>
          <w:szCs w:val="20"/>
        </w:rPr>
        <w:t>luty</w:t>
      </w:r>
      <w:r w:rsidR="00D63F46">
        <w:rPr>
          <w:rFonts w:ascii="Arial" w:hAnsi="Arial" w:cs="Arial"/>
          <w:sz w:val="20"/>
          <w:szCs w:val="20"/>
        </w:rPr>
        <w:t xml:space="preserve"> 202</w:t>
      </w:r>
      <w:r w:rsidR="00026C70">
        <w:rPr>
          <w:rFonts w:ascii="Arial" w:hAnsi="Arial" w:cs="Arial"/>
          <w:sz w:val="20"/>
          <w:szCs w:val="20"/>
        </w:rPr>
        <w:t>4</w:t>
      </w:r>
    </w:p>
    <w:p w14:paraId="164DD14A" w14:textId="77777777" w:rsidR="00F1537B" w:rsidRPr="00BB5EBA" w:rsidRDefault="00F1537B" w:rsidP="006226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B5EBA">
        <w:rPr>
          <w:rFonts w:ascii="Arial" w:hAnsi="Arial" w:cs="Arial"/>
          <w:b/>
          <w:sz w:val="20"/>
          <w:szCs w:val="20"/>
        </w:rPr>
        <w:t>Cel i zakres opracowania.</w:t>
      </w:r>
    </w:p>
    <w:p w14:paraId="617A0693" w14:textId="77777777" w:rsidR="00F1537B" w:rsidRPr="00BB5EBA" w:rsidRDefault="00F1537B" w:rsidP="00FF5970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Niniejsze wytyczne opracowano ze względu na wycofanie przez Polski Komitet Normalizacyjny normy PN-92 B-01706 „Instalacje wodociągowe - Wymagania w projektowaniu” na </w:t>
      </w:r>
      <w:r>
        <w:rPr>
          <w:rFonts w:ascii="Arial" w:hAnsi="Arial" w:cs="Arial"/>
          <w:sz w:val="20"/>
          <w:szCs w:val="20"/>
        </w:rPr>
        <w:t>podstawie</w:t>
      </w:r>
      <w:r w:rsidRPr="00BB5EBA">
        <w:rPr>
          <w:rFonts w:ascii="Arial" w:hAnsi="Arial" w:cs="Arial"/>
          <w:sz w:val="20"/>
          <w:szCs w:val="20"/>
        </w:rPr>
        <w:t xml:space="preserve"> której dotychczas dobierano średnice wodomierzy</w:t>
      </w:r>
      <w:r>
        <w:rPr>
          <w:rFonts w:ascii="Arial" w:hAnsi="Arial" w:cs="Arial"/>
          <w:sz w:val="20"/>
          <w:szCs w:val="20"/>
        </w:rPr>
        <w:t xml:space="preserve"> oraz na nie</w:t>
      </w:r>
      <w:r w:rsidRPr="00BB5EBA">
        <w:rPr>
          <w:rFonts w:ascii="Arial" w:hAnsi="Arial" w:cs="Arial"/>
          <w:sz w:val="20"/>
          <w:szCs w:val="20"/>
        </w:rPr>
        <w:t xml:space="preserve">zastąpienie jej żadną inną normą. </w:t>
      </w:r>
    </w:p>
    <w:p w14:paraId="215B12FD" w14:textId="77777777" w:rsidR="00F1537B" w:rsidRPr="00BB5EBA" w:rsidRDefault="00F1537B" w:rsidP="00622688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Norma PN-92/B-01706 jednak jest przywołana w Rozporządzeniu Ministra Infrastruktury w sprawie warunków technicznych, jakim powinny odpowiadać budynki i ich usytuowanie, ale tylko w zakresie obliczenia przepływu obliczeniowego. Natomiast w zakresie doboru średnicy wodomierza norma ta nie jest przywołana w powyższym Rozporządzeniu. </w:t>
      </w:r>
    </w:p>
    <w:p w14:paraId="3DF448BB" w14:textId="0EF3E644" w:rsidR="00F1537B" w:rsidRPr="00705EE1" w:rsidRDefault="00F1537B" w:rsidP="00FF5970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5EE1">
        <w:rPr>
          <w:rFonts w:ascii="Arial" w:hAnsi="Arial" w:cs="Arial"/>
          <w:sz w:val="20"/>
          <w:szCs w:val="20"/>
        </w:rPr>
        <w:t>Opracowanie niniejsze zawiera wytyczne dla doboru średnicy wodomierza do stosowania przez projektantów przy projektowaniu przyłączy i instalacji wodociągowej w budynkach wielolokalowych i jednorodzinnych</w:t>
      </w:r>
      <w:r w:rsidR="001E3247" w:rsidRPr="00705EE1">
        <w:rPr>
          <w:rFonts w:ascii="Arial" w:hAnsi="Arial" w:cs="Arial"/>
          <w:sz w:val="20"/>
          <w:szCs w:val="20"/>
        </w:rPr>
        <w:t xml:space="preserve"> i użyteczności publicznej.</w:t>
      </w:r>
    </w:p>
    <w:p w14:paraId="5F96F916" w14:textId="77777777" w:rsidR="00F1537B" w:rsidRPr="00705EE1" w:rsidRDefault="00F1537B" w:rsidP="00FF59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DDEA1F3" w14:textId="77777777" w:rsidR="00F1537B" w:rsidRPr="00705EE1" w:rsidRDefault="00F1537B" w:rsidP="006226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05EE1">
        <w:rPr>
          <w:rFonts w:ascii="Arial" w:hAnsi="Arial" w:cs="Arial"/>
          <w:b/>
          <w:sz w:val="20"/>
          <w:szCs w:val="20"/>
        </w:rPr>
        <w:t>Podstawa opracowania :</w:t>
      </w:r>
    </w:p>
    <w:p w14:paraId="5BF7AAB9" w14:textId="3643B60A" w:rsidR="00F1537B" w:rsidRPr="00BB5EBA" w:rsidRDefault="00F1537B" w:rsidP="0062268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5EE1">
        <w:rPr>
          <w:rFonts w:ascii="Arial" w:hAnsi="Arial" w:cs="Arial"/>
          <w:sz w:val="20"/>
          <w:szCs w:val="20"/>
        </w:rPr>
        <w:t xml:space="preserve">Opinia techniczna - dobór wodomierzy głównych na połączeniach wodociągowych w budownictwie </w:t>
      </w:r>
      <w:r w:rsidR="001E3247" w:rsidRPr="00705EE1">
        <w:rPr>
          <w:rFonts w:ascii="Arial" w:hAnsi="Arial" w:cs="Arial"/>
          <w:sz w:val="20"/>
          <w:szCs w:val="20"/>
        </w:rPr>
        <w:t xml:space="preserve">jednorodzinnym , </w:t>
      </w:r>
      <w:r w:rsidRPr="00705EE1">
        <w:rPr>
          <w:rFonts w:ascii="Arial" w:hAnsi="Arial" w:cs="Arial"/>
          <w:sz w:val="20"/>
          <w:szCs w:val="20"/>
        </w:rPr>
        <w:t>wielolokalowym i</w:t>
      </w:r>
      <w:r w:rsidRPr="00BB5EBA">
        <w:rPr>
          <w:rFonts w:ascii="Arial" w:hAnsi="Arial" w:cs="Arial"/>
          <w:sz w:val="20"/>
          <w:szCs w:val="20"/>
        </w:rPr>
        <w:t xml:space="preserve"> użyteczności publicznej opracowana na zlecenie: </w:t>
      </w:r>
      <w:r w:rsidR="006A70C8">
        <w:rPr>
          <w:rFonts w:ascii="Arial" w:hAnsi="Arial" w:cs="Arial"/>
          <w:sz w:val="20"/>
          <w:szCs w:val="20"/>
        </w:rPr>
        <w:t>PWiK</w:t>
      </w:r>
      <w:r w:rsidR="00D63F46">
        <w:rPr>
          <w:rFonts w:ascii="Arial" w:hAnsi="Arial" w:cs="Arial"/>
          <w:sz w:val="20"/>
          <w:szCs w:val="20"/>
        </w:rPr>
        <w:t xml:space="preserve"> Sp. z o.o.</w:t>
      </w:r>
      <w:r w:rsidRPr="00BB5EBA">
        <w:rPr>
          <w:rFonts w:ascii="Arial" w:hAnsi="Arial" w:cs="Arial"/>
          <w:sz w:val="20"/>
          <w:szCs w:val="20"/>
        </w:rPr>
        <w:t xml:space="preserve"> przez </w:t>
      </w:r>
      <w:r w:rsidR="00D63F46">
        <w:rPr>
          <w:rFonts w:ascii="Arial" w:hAnsi="Arial" w:cs="Arial"/>
          <w:sz w:val="20"/>
          <w:szCs w:val="20"/>
        </w:rPr>
        <w:t>zespół pod kierunkiem dr inż. Piotra Tuza</w:t>
      </w:r>
      <w:r w:rsidRPr="00BB5EBA">
        <w:rPr>
          <w:rFonts w:ascii="Arial" w:hAnsi="Arial" w:cs="Arial"/>
          <w:sz w:val="20"/>
          <w:szCs w:val="20"/>
        </w:rPr>
        <w:t>.</w:t>
      </w:r>
    </w:p>
    <w:p w14:paraId="475D6D06" w14:textId="77777777" w:rsidR="00D63F46" w:rsidRDefault="00F1537B" w:rsidP="0062268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D53">
        <w:rPr>
          <w:rFonts w:ascii="Arial" w:hAnsi="Arial" w:cs="Arial"/>
          <w:sz w:val="20"/>
          <w:szCs w:val="20"/>
        </w:rPr>
        <w:t>Badania monitorowania zuży</w:t>
      </w:r>
      <w:r w:rsidR="00D63F46">
        <w:rPr>
          <w:rFonts w:ascii="Arial" w:hAnsi="Arial" w:cs="Arial"/>
          <w:sz w:val="20"/>
          <w:szCs w:val="20"/>
        </w:rPr>
        <w:t>cia wody wykonane na przeszło 30</w:t>
      </w:r>
      <w:r w:rsidRPr="00313D53">
        <w:rPr>
          <w:rFonts w:ascii="Arial" w:hAnsi="Arial" w:cs="Arial"/>
          <w:sz w:val="20"/>
          <w:szCs w:val="20"/>
        </w:rPr>
        <w:t xml:space="preserve">00 budynków w całej Polsce polegające na rejestracji strumienia objętości wody (profilu rozbioru wody) dla różnej wielkości obiektów i różnej wagi impulsów - opracowania dr inż. Piotr Krzysztof Tuz Politechnika Białostocka wykonane </w:t>
      </w:r>
      <w:r w:rsidR="00F40647" w:rsidRPr="00313D53">
        <w:rPr>
          <w:rFonts w:ascii="Arial" w:hAnsi="Arial" w:cs="Arial"/>
          <w:sz w:val="20"/>
          <w:szCs w:val="20"/>
        </w:rPr>
        <w:t>do 30.06.2016</w:t>
      </w:r>
      <w:r w:rsidR="00D63F46">
        <w:rPr>
          <w:rFonts w:ascii="Arial" w:hAnsi="Arial" w:cs="Arial"/>
          <w:sz w:val="20"/>
          <w:szCs w:val="20"/>
        </w:rPr>
        <w:t xml:space="preserve"> ze zmianami) </w:t>
      </w:r>
    </w:p>
    <w:p w14:paraId="662C55A5" w14:textId="3CFD2177" w:rsidR="00F1537B" w:rsidRPr="00313D53" w:rsidRDefault="00D63F46" w:rsidP="0062268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badania własne z lat 2017-202</w:t>
      </w:r>
      <w:r w:rsidR="006A70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niepublikowane.</w:t>
      </w:r>
    </w:p>
    <w:p w14:paraId="4DDE8C4F" w14:textId="77777777" w:rsidR="00F1537B" w:rsidRPr="00BB5EBA" w:rsidRDefault="00F1537B" w:rsidP="00FF59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DB985B8" w14:textId="77777777" w:rsidR="00F1537B" w:rsidRPr="00BB5EBA" w:rsidRDefault="00F1537B" w:rsidP="006226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B5EBA">
        <w:rPr>
          <w:rFonts w:ascii="Arial" w:hAnsi="Arial" w:cs="Arial"/>
          <w:b/>
          <w:sz w:val="20"/>
          <w:szCs w:val="20"/>
        </w:rPr>
        <w:t>Podstawa prawna.</w:t>
      </w:r>
    </w:p>
    <w:p w14:paraId="53342340" w14:textId="77777777" w:rsidR="00F1537B" w:rsidRPr="00622688" w:rsidRDefault="00F1537B" w:rsidP="0062268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2D8">
        <w:rPr>
          <w:rFonts w:ascii="Arial" w:hAnsi="Arial" w:cs="Arial"/>
          <w:sz w:val="20"/>
          <w:szCs w:val="20"/>
        </w:rPr>
        <w:t>Ustawa o zbiorowym zaopatrzeniu w wodę i zbiorowym odprowadzaniu ścieków (</w:t>
      </w:r>
      <w:r w:rsidRPr="00622688">
        <w:rPr>
          <w:rFonts w:ascii="Arial" w:hAnsi="Arial" w:cs="Arial"/>
          <w:sz w:val="20"/>
          <w:szCs w:val="20"/>
        </w:rPr>
        <w:t xml:space="preserve">Dz.U. 2001 Nr 72 poz. 747 z </w:t>
      </w:r>
      <w:proofErr w:type="spellStart"/>
      <w:r w:rsidRPr="00622688">
        <w:rPr>
          <w:rFonts w:ascii="Arial" w:hAnsi="Arial" w:cs="Arial"/>
          <w:sz w:val="20"/>
          <w:szCs w:val="20"/>
        </w:rPr>
        <w:t>poźn</w:t>
      </w:r>
      <w:proofErr w:type="spellEnd"/>
      <w:r w:rsidRPr="00622688">
        <w:rPr>
          <w:rFonts w:ascii="Arial" w:hAnsi="Arial" w:cs="Arial"/>
          <w:sz w:val="20"/>
          <w:szCs w:val="20"/>
        </w:rPr>
        <w:t>. zm.) w szczególności:</w:t>
      </w:r>
    </w:p>
    <w:p w14:paraId="123927B8" w14:textId="77777777" w:rsidR="00F1537B" w:rsidRPr="00622688" w:rsidRDefault="00F1537B" w:rsidP="0062268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2688">
        <w:rPr>
          <w:rFonts w:ascii="Arial" w:hAnsi="Arial" w:cs="Arial"/>
          <w:sz w:val="20"/>
          <w:szCs w:val="20"/>
        </w:rPr>
        <w:t xml:space="preserve">Art. 5 ust. 1 </w:t>
      </w:r>
      <w:r w:rsidR="004C041C" w:rsidRPr="00622688">
        <w:rPr>
          <w:rFonts w:ascii="Arial" w:hAnsi="Arial" w:cs="Arial"/>
          <w:sz w:val="20"/>
          <w:szCs w:val="20"/>
        </w:rPr>
        <w:t>Miejskie Przedsiębiorstwo</w:t>
      </w:r>
      <w:r w:rsidRPr="00622688">
        <w:rPr>
          <w:rFonts w:ascii="Arial" w:hAnsi="Arial" w:cs="Arial"/>
          <w:sz w:val="20"/>
          <w:szCs w:val="20"/>
        </w:rPr>
        <w:t xml:space="preserve"> wodociągowo kanalizacyjne ma obowiązek zapewnić zdolność posiadanych urządzeń wodociągowych (w tym także wodomierzy) do realizacji dostaw wody w wymaganej ilości i pod odpowiednim ciśnieniem.</w:t>
      </w:r>
    </w:p>
    <w:p w14:paraId="35B57824" w14:textId="4C884FD6" w:rsidR="00F1537B" w:rsidRPr="00622688" w:rsidRDefault="00F1537B" w:rsidP="0062268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2688">
        <w:rPr>
          <w:rFonts w:ascii="Arial" w:hAnsi="Arial" w:cs="Arial"/>
          <w:sz w:val="20"/>
          <w:szCs w:val="20"/>
        </w:rPr>
        <w:t xml:space="preserve">Art. 15 ust. 3 Koszty nabycia zainstalowania i utrzymania wodomierza głównego ponosi </w:t>
      </w:r>
      <w:r w:rsidR="006A70C8">
        <w:rPr>
          <w:rFonts w:ascii="Arial" w:hAnsi="Arial" w:cs="Arial"/>
          <w:sz w:val="20"/>
          <w:szCs w:val="20"/>
        </w:rPr>
        <w:t>Przedsiębiorstwo Wodociągów i Kanalizacji Sp. z o.o. w Kutnie</w:t>
      </w:r>
      <w:r w:rsidR="008D6F1B" w:rsidRPr="00622688">
        <w:rPr>
          <w:rFonts w:ascii="Arial" w:hAnsi="Arial" w:cs="Arial"/>
          <w:sz w:val="20"/>
          <w:szCs w:val="20"/>
        </w:rPr>
        <w:t>, za wyjątkiem podłączeń wodociągowych do celó</w:t>
      </w:r>
      <w:r w:rsidR="006A70C8">
        <w:rPr>
          <w:rFonts w:ascii="Arial" w:hAnsi="Arial" w:cs="Arial"/>
          <w:sz w:val="20"/>
          <w:szCs w:val="20"/>
        </w:rPr>
        <w:t>w</w:t>
      </w:r>
      <w:r w:rsidR="008D6F1B" w:rsidRPr="00622688">
        <w:rPr>
          <w:rFonts w:ascii="Arial" w:hAnsi="Arial" w:cs="Arial"/>
          <w:sz w:val="20"/>
          <w:szCs w:val="20"/>
        </w:rPr>
        <w:t xml:space="preserve"> p.poż.</w:t>
      </w:r>
      <w:r w:rsidRPr="00622688">
        <w:rPr>
          <w:rFonts w:ascii="Arial" w:hAnsi="Arial" w:cs="Arial"/>
          <w:sz w:val="20"/>
          <w:szCs w:val="20"/>
        </w:rPr>
        <w:t>.</w:t>
      </w:r>
    </w:p>
    <w:p w14:paraId="0DCEBCB2" w14:textId="77777777" w:rsidR="00F1537B" w:rsidRPr="00622688" w:rsidRDefault="00F1537B" w:rsidP="0062268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2688">
        <w:rPr>
          <w:rFonts w:ascii="Arial" w:hAnsi="Arial" w:cs="Arial"/>
          <w:sz w:val="20"/>
          <w:szCs w:val="20"/>
        </w:rPr>
        <w:t>Art. 27 ust. 1 Ilość wody dostarczonej do nieruchomości ustala się na podstawie wskazania wodomierza głównego.</w:t>
      </w:r>
    </w:p>
    <w:p w14:paraId="4F29B44E" w14:textId="77777777" w:rsidR="00F1537B" w:rsidRPr="00BB5EBA" w:rsidRDefault="00F1537B" w:rsidP="00FF59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859088B" w14:textId="77777777" w:rsidR="006A70C8" w:rsidRDefault="006A70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F704A8" w14:textId="55F9B9C8" w:rsidR="00F1537B" w:rsidRPr="00622688" w:rsidRDefault="00F1537B" w:rsidP="006226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22688">
        <w:rPr>
          <w:rFonts w:ascii="Arial" w:hAnsi="Arial" w:cs="Arial"/>
          <w:b/>
          <w:sz w:val="20"/>
          <w:szCs w:val="20"/>
        </w:rPr>
        <w:lastRenderedPageBreak/>
        <w:t>Wytyczne formalne</w:t>
      </w:r>
    </w:p>
    <w:p w14:paraId="69A3DE67" w14:textId="77777777" w:rsidR="00F1537B" w:rsidRPr="00BB5EBA" w:rsidRDefault="00F1537B" w:rsidP="00622688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>Dobór średnicy wodomierza realizuje projektant zgodnie z niniejszymi wytycznymi.</w:t>
      </w:r>
    </w:p>
    <w:p w14:paraId="4E98074F" w14:textId="037D3E27" w:rsidR="00F1537B" w:rsidRPr="00BB5EBA" w:rsidRDefault="00F1537B" w:rsidP="00622688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Za prawidłowe działanie wodomierzy głównych odpowiada </w:t>
      </w:r>
      <w:r w:rsidR="006A70C8">
        <w:rPr>
          <w:rFonts w:ascii="Arial" w:hAnsi="Arial" w:cs="Arial"/>
          <w:sz w:val="20"/>
          <w:szCs w:val="20"/>
        </w:rPr>
        <w:t>Przedsiębiorstwo Wodociągów i Kanalizacji Sp. z o.o. w Kutnie.</w:t>
      </w:r>
    </w:p>
    <w:p w14:paraId="395D3F23" w14:textId="56D6D9B1" w:rsidR="00F1537B" w:rsidRPr="00BB0C49" w:rsidRDefault="006A70C8" w:rsidP="001E3247">
      <w:pPr>
        <w:numPr>
          <w:ilvl w:val="0"/>
          <w:numId w:val="45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0C49">
        <w:rPr>
          <w:rFonts w:ascii="Arial" w:hAnsi="Arial" w:cs="Arial"/>
          <w:b/>
          <w:bCs/>
          <w:sz w:val="20"/>
          <w:szCs w:val="20"/>
        </w:rPr>
        <w:t xml:space="preserve">Przedsiębiorstwo Wodociągów i Kanalizacji Sp. z o.o. w Kutnie </w:t>
      </w:r>
      <w:r w:rsidR="00F1537B" w:rsidRPr="00BB0C49">
        <w:rPr>
          <w:rFonts w:ascii="Arial" w:hAnsi="Arial" w:cs="Arial"/>
          <w:b/>
          <w:bCs/>
          <w:sz w:val="20"/>
          <w:szCs w:val="20"/>
        </w:rPr>
        <w:t>ma prawo do zmiany średnicy wodomierza głównego w trakcie normalnej eksploatacji w przypadkach uzasa</w:t>
      </w:r>
      <w:r w:rsidR="008D6F1B" w:rsidRPr="00BB0C49">
        <w:rPr>
          <w:rFonts w:ascii="Arial" w:hAnsi="Arial" w:cs="Arial"/>
          <w:b/>
          <w:bCs/>
          <w:sz w:val="20"/>
          <w:szCs w:val="20"/>
        </w:rPr>
        <w:t>dnionych wielkością poboru wody, bez względu na okres trwania praw autorskich do projektu nowego obiektu przyłączanego do sieci wodociągowej</w:t>
      </w:r>
    </w:p>
    <w:p w14:paraId="5BB70228" w14:textId="5B956804" w:rsidR="006A70C8" w:rsidRDefault="00F1537B" w:rsidP="003C17F8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0C8">
        <w:rPr>
          <w:rFonts w:ascii="Arial" w:hAnsi="Arial" w:cs="Arial"/>
          <w:sz w:val="20"/>
          <w:szCs w:val="20"/>
        </w:rPr>
        <w:t xml:space="preserve">Niniejsze zasady nie dotyczą doboru wodomierzy dla celów innych niż związanych z budynkami mieszkalnymi jednorodzinnymi i wielolokalowymi, </w:t>
      </w:r>
      <w:r w:rsidR="008D6F1B" w:rsidRPr="006A70C8">
        <w:rPr>
          <w:rFonts w:ascii="Arial" w:hAnsi="Arial" w:cs="Arial"/>
          <w:sz w:val="20"/>
          <w:szCs w:val="20"/>
        </w:rPr>
        <w:t xml:space="preserve">obiektów użyteczności publicznej, </w:t>
      </w:r>
      <w:r w:rsidRPr="006A70C8">
        <w:rPr>
          <w:rFonts w:ascii="Arial" w:hAnsi="Arial" w:cs="Arial"/>
          <w:sz w:val="20"/>
          <w:szCs w:val="20"/>
        </w:rPr>
        <w:t xml:space="preserve">chociaż nie wyklucza się ich stosowania przez analogię dla innych obiektów w uzgodnieniu z </w:t>
      </w:r>
      <w:r w:rsidR="006A70C8">
        <w:rPr>
          <w:rFonts w:ascii="Arial" w:hAnsi="Arial" w:cs="Arial"/>
          <w:sz w:val="20"/>
          <w:szCs w:val="20"/>
        </w:rPr>
        <w:t>Przedsiębiorstwo Wodociągów i Kanalizacji Sp. z o.o. w Kutnie.</w:t>
      </w:r>
    </w:p>
    <w:p w14:paraId="002708FB" w14:textId="1E2DBCF7" w:rsidR="008D6F1B" w:rsidRPr="00BB0C49" w:rsidRDefault="008D6F1B" w:rsidP="001E3247">
      <w:pPr>
        <w:numPr>
          <w:ilvl w:val="0"/>
          <w:numId w:val="45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0C49">
        <w:rPr>
          <w:rFonts w:ascii="Arial" w:hAnsi="Arial" w:cs="Arial"/>
          <w:b/>
          <w:bCs/>
          <w:sz w:val="20"/>
          <w:szCs w:val="20"/>
        </w:rPr>
        <w:t xml:space="preserve">Projektant ma bezwzględny obowiązek w przypadku konieczności stosowania zabezpieczenia p.poż. nowoprojektowanego obiektu zaprojektować oddzielne podłączenie wodociągowe ( rozdzielić ten rodzaj poboru wody od celów bytowo-gospodarczych) zarówno dla instalacji p.poż.  wewnętrznych ( np. hydranty 25, instalacje tryskaczowe jak i zewnętrznych – hydranty naziemne i podziemne DN 80, 100). W innym przypadku </w:t>
      </w:r>
      <w:r w:rsidR="006A70C8" w:rsidRPr="00BB0C49">
        <w:rPr>
          <w:rFonts w:ascii="Arial" w:hAnsi="Arial" w:cs="Arial"/>
          <w:b/>
          <w:bCs/>
          <w:sz w:val="20"/>
          <w:szCs w:val="20"/>
        </w:rPr>
        <w:t xml:space="preserve">Przedsiębiorstwo Wodociągów i Kanalizacji Sp. z o.o. w Kutnie </w:t>
      </w:r>
      <w:r w:rsidRPr="00BB0C49">
        <w:rPr>
          <w:rFonts w:ascii="Arial" w:hAnsi="Arial" w:cs="Arial"/>
          <w:b/>
          <w:bCs/>
          <w:sz w:val="20"/>
          <w:szCs w:val="20"/>
        </w:rPr>
        <w:t>nie uzgodni dokumentacji projektowej.</w:t>
      </w:r>
    </w:p>
    <w:p w14:paraId="74903F06" w14:textId="77777777" w:rsidR="00F1537B" w:rsidRPr="008D6F1B" w:rsidRDefault="00F1537B" w:rsidP="00FF597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CCED213" w14:textId="77777777" w:rsidR="00F1537B" w:rsidRPr="00BB5EBA" w:rsidRDefault="00F1537B" w:rsidP="006226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B5EBA">
        <w:rPr>
          <w:rFonts w:ascii="Arial" w:hAnsi="Arial" w:cs="Arial"/>
          <w:b/>
          <w:sz w:val="20"/>
          <w:szCs w:val="20"/>
        </w:rPr>
        <w:t>Wytyczne techniczne.</w:t>
      </w:r>
    </w:p>
    <w:p w14:paraId="030EC72E" w14:textId="77777777" w:rsidR="00F1537B" w:rsidRPr="00622688" w:rsidRDefault="00F1537B" w:rsidP="00622688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2688">
        <w:rPr>
          <w:rFonts w:ascii="Arial" w:hAnsi="Arial" w:cs="Arial"/>
          <w:b/>
          <w:bCs/>
          <w:sz w:val="20"/>
          <w:szCs w:val="20"/>
        </w:rPr>
        <w:t>Dobór średnicy wodomierza dla budynku jednorodzinnego i wielolokalowego do 15 lokali.</w:t>
      </w:r>
    </w:p>
    <w:p w14:paraId="22D733A6" w14:textId="35933363" w:rsidR="00F1537B" w:rsidRPr="00BB5EBA" w:rsidRDefault="00F1537B" w:rsidP="00FF59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Dla przyłączy w </w:t>
      </w:r>
      <w:r w:rsidRPr="00BB5EBA">
        <w:rPr>
          <w:rFonts w:ascii="Arial" w:hAnsi="Arial" w:cs="Arial"/>
          <w:b/>
          <w:sz w:val="20"/>
          <w:szCs w:val="20"/>
        </w:rPr>
        <w:t>budynkach jednorodzinnych</w:t>
      </w:r>
      <w:r w:rsidRPr="00BB5EBA">
        <w:rPr>
          <w:rFonts w:ascii="Arial" w:hAnsi="Arial" w:cs="Arial"/>
          <w:sz w:val="20"/>
          <w:szCs w:val="20"/>
        </w:rPr>
        <w:t xml:space="preserve"> montowany będzie wodomierz DN=15[mm] i przepływie ciągłym Q3≤ 2,5[m3/h] R</w:t>
      </w:r>
      <w:r w:rsidRPr="00BB5EBA">
        <w:rPr>
          <w:rFonts w:ascii="Arial" w:hAnsi="Arial" w:cs="Arial"/>
          <w:sz w:val="20"/>
          <w:szCs w:val="20"/>
          <w:u w:val="single"/>
        </w:rPr>
        <w:t>&gt;</w:t>
      </w:r>
      <w:r w:rsidRPr="00BB5EBA">
        <w:rPr>
          <w:rFonts w:ascii="Arial" w:hAnsi="Arial" w:cs="Arial"/>
          <w:sz w:val="20"/>
          <w:szCs w:val="20"/>
        </w:rPr>
        <w:t xml:space="preserve">160 lub </w:t>
      </w:r>
      <w:proofErr w:type="spellStart"/>
      <w:r w:rsidRPr="00BB5EBA">
        <w:rPr>
          <w:rFonts w:ascii="Arial" w:hAnsi="Arial" w:cs="Arial"/>
          <w:sz w:val="20"/>
          <w:szCs w:val="20"/>
        </w:rPr>
        <w:t>Qn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=1,5m3/h w klasie metrologicznej C przygotowany do zabudowy systemu </w:t>
      </w:r>
      <w:r w:rsidR="00D63F46">
        <w:rPr>
          <w:rFonts w:ascii="Arial" w:hAnsi="Arial" w:cs="Arial"/>
          <w:sz w:val="20"/>
          <w:szCs w:val="20"/>
        </w:rPr>
        <w:t xml:space="preserve">zdalnego odczytu – radiowego lub GSM ( 2G, 4G, </w:t>
      </w:r>
      <w:proofErr w:type="spellStart"/>
      <w:r w:rsidR="00D63F46">
        <w:rPr>
          <w:rFonts w:ascii="Arial" w:hAnsi="Arial" w:cs="Arial"/>
          <w:sz w:val="20"/>
          <w:szCs w:val="20"/>
        </w:rPr>
        <w:t>NBIoT</w:t>
      </w:r>
      <w:proofErr w:type="spellEnd"/>
      <w:r w:rsidR="00D63F46">
        <w:rPr>
          <w:rFonts w:ascii="Arial" w:hAnsi="Arial" w:cs="Arial"/>
          <w:sz w:val="20"/>
          <w:szCs w:val="20"/>
        </w:rPr>
        <w:t xml:space="preserve">, CATM1). </w:t>
      </w:r>
      <w:r w:rsidRPr="00BB5EBA">
        <w:rPr>
          <w:rFonts w:ascii="Arial" w:hAnsi="Arial" w:cs="Arial"/>
          <w:sz w:val="20"/>
          <w:szCs w:val="20"/>
        </w:rPr>
        <w:t>W uzasadnionych przypadkach (np. niskie ciśnienie dyspozycyjne, stała instalacja nawadniająca, bardzo wysoki standard wyposażenia w przybory sanitarne, itp.) dopuszcza się stosowanie wodomierzy</w:t>
      </w:r>
      <w:r w:rsidR="00FF5970">
        <w:rPr>
          <w:rFonts w:ascii="Arial" w:hAnsi="Arial" w:cs="Arial"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o średnicy</w:t>
      </w:r>
      <w:r w:rsidR="00FF5970">
        <w:rPr>
          <w:rFonts w:ascii="Arial" w:hAnsi="Arial" w:cs="Arial"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>=</w:t>
      </w:r>
      <w:r w:rsidRPr="00BB5EBA">
        <w:rPr>
          <w:rFonts w:ascii="Arial" w:hAnsi="Arial" w:cs="Arial"/>
          <w:sz w:val="20"/>
          <w:szCs w:val="20"/>
        </w:rPr>
        <w:t>20[mm] i przepływie ciągłym Q</w:t>
      </w:r>
      <w:r w:rsidRPr="00BB5EBA">
        <w:rPr>
          <w:rFonts w:ascii="Arial" w:hAnsi="Arial" w:cs="Arial"/>
          <w:sz w:val="20"/>
          <w:szCs w:val="20"/>
          <w:vertAlign w:val="subscript"/>
        </w:rPr>
        <w:t>3</w:t>
      </w:r>
      <w:r w:rsidRPr="00BB5EBA">
        <w:rPr>
          <w:rFonts w:ascii="Arial" w:hAnsi="Arial" w:cs="Arial"/>
          <w:sz w:val="20"/>
          <w:szCs w:val="20"/>
        </w:rPr>
        <w:t>≤ 4 [m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>/h] R</w:t>
      </w:r>
      <w:r w:rsidRPr="00BB5EBA">
        <w:rPr>
          <w:rFonts w:ascii="Arial" w:hAnsi="Arial" w:cs="Arial"/>
          <w:sz w:val="20"/>
          <w:szCs w:val="20"/>
          <w:u w:val="single"/>
        </w:rPr>
        <w:t>&gt;</w:t>
      </w:r>
      <w:r w:rsidR="00D63F46">
        <w:rPr>
          <w:rFonts w:ascii="Arial" w:hAnsi="Arial" w:cs="Arial"/>
          <w:sz w:val="20"/>
          <w:szCs w:val="20"/>
        </w:rPr>
        <w:t>200</w:t>
      </w:r>
      <w:r w:rsidRPr="00BB5EBA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BB5EBA">
        <w:rPr>
          <w:rFonts w:ascii="Arial" w:hAnsi="Arial" w:cs="Arial"/>
          <w:sz w:val="20"/>
          <w:szCs w:val="20"/>
        </w:rPr>
        <w:t>Qn</w:t>
      </w:r>
      <w:proofErr w:type="spellEnd"/>
      <w:r w:rsidRPr="00BB5EBA">
        <w:rPr>
          <w:rFonts w:ascii="Arial" w:hAnsi="Arial" w:cs="Arial"/>
          <w:sz w:val="20"/>
          <w:szCs w:val="20"/>
        </w:rPr>
        <w:t>=2,5m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 xml:space="preserve">/h </w:t>
      </w:r>
      <w:r>
        <w:rPr>
          <w:rFonts w:ascii="Arial" w:hAnsi="Arial" w:cs="Arial"/>
          <w:sz w:val="20"/>
          <w:szCs w:val="20"/>
        </w:rPr>
        <w:br/>
      </w:r>
      <w:r w:rsidRPr="00BB5EBA">
        <w:rPr>
          <w:rFonts w:ascii="Arial" w:hAnsi="Arial" w:cs="Arial"/>
          <w:sz w:val="20"/>
          <w:szCs w:val="20"/>
        </w:rPr>
        <w:t>w klasie metrologicznej C. Czasowo dopuszcza się stosowanie wodomier</w:t>
      </w:r>
      <w:r w:rsidR="00D63F46">
        <w:rPr>
          <w:rFonts w:ascii="Arial" w:hAnsi="Arial" w:cs="Arial"/>
          <w:sz w:val="20"/>
          <w:szCs w:val="20"/>
        </w:rPr>
        <w:t>zy o niższej klasie dokładności – dla podliczników np. podlewanie ogrodów.</w:t>
      </w:r>
    </w:p>
    <w:p w14:paraId="55804DF9" w14:textId="77777777" w:rsidR="00F1537B" w:rsidRPr="00BB5EBA" w:rsidRDefault="00F1537B" w:rsidP="00FF59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W </w:t>
      </w:r>
      <w:r w:rsidRPr="00BB5EBA">
        <w:rPr>
          <w:rFonts w:ascii="Arial" w:hAnsi="Arial" w:cs="Arial"/>
          <w:b/>
          <w:sz w:val="20"/>
          <w:szCs w:val="20"/>
        </w:rPr>
        <w:t>budynkach wielolokalowych</w:t>
      </w:r>
      <w:r w:rsidRPr="00BB5EBA">
        <w:rPr>
          <w:rFonts w:ascii="Arial" w:hAnsi="Arial" w:cs="Arial"/>
          <w:sz w:val="20"/>
          <w:szCs w:val="20"/>
        </w:rPr>
        <w:t xml:space="preserve"> </w:t>
      </w:r>
      <w:r w:rsidRPr="00BB5EBA">
        <w:rPr>
          <w:rFonts w:ascii="Arial" w:hAnsi="Arial" w:cs="Arial"/>
          <w:b/>
          <w:sz w:val="20"/>
          <w:szCs w:val="20"/>
        </w:rPr>
        <w:t>do 15 lokali</w:t>
      </w:r>
      <w:r w:rsidRPr="00BB5EBA">
        <w:rPr>
          <w:rFonts w:ascii="Arial" w:hAnsi="Arial" w:cs="Arial"/>
          <w:sz w:val="20"/>
          <w:szCs w:val="20"/>
        </w:rPr>
        <w:t xml:space="preserve"> montowan</w:t>
      </w:r>
      <w:r>
        <w:rPr>
          <w:rFonts w:ascii="Arial" w:hAnsi="Arial" w:cs="Arial"/>
          <w:sz w:val="20"/>
          <w:szCs w:val="20"/>
        </w:rPr>
        <w:t>y będzie wodomierz DN=</w:t>
      </w:r>
      <w:r w:rsidRPr="00BB5EBA">
        <w:rPr>
          <w:rFonts w:ascii="Arial" w:hAnsi="Arial" w:cs="Arial"/>
          <w:sz w:val="20"/>
          <w:szCs w:val="20"/>
        </w:rPr>
        <w:t>20[mm] i przepływie ciągłym Q</w:t>
      </w:r>
      <w:r w:rsidRPr="00BB5EBA">
        <w:rPr>
          <w:rFonts w:ascii="Arial" w:hAnsi="Arial" w:cs="Arial"/>
          <w:sz w:val="20"/>
          <w:szCs w:val="20"/>
          <w:vertAlign w:val="subscript"/>
        </w:rPr>
        <w:t>3</w:t>
      </w:r>
      <w:r w:rsidRPr="00BB5EBA">
        <w:rPr>
          <w:rFonts w:ascii="Arial" w:hAnsi="Arial" w:cs="Arial"/>
          <w:sz w:val="20"/>
          <w:szCs w:val="20"/>
        </w:rPr>
        <w:t>≤ 4 [m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>/h] R</w:t>
      </w:r>
      <w:r w:rsidRPr="00BB5EBA">
        <w:rPr>
          <w:rFonts w:ascii="Arial" w:hAnsi="Arial" w:cs="Arial"/>
          <w:sz w:val="20"/>
          <w:szCs w:val="20"/>
          <w:u w:val="single"/>
        </w:rPr>
        <w:t>&gt;</w:t>
      </w:r>
      <w:r w:rsidRPr="00BB5EBA">
        <w:rPr>
          <w:rFonts w:ascii="Arial" w:hAnsi="Arial" w:cs="Arial"/>
          <w:sz w:val="20"/>
          <w:szCs w:val="20"/>
        </w:rPr>
        <w:t xml:space="preserve">160 lub </w:t>
      </w:r>
      <w:proofErr w:type="spellStart"/>
      <w:r w:rsidRPr="00BB5EBA">
        <w:rPr>
          <w:rFonts w:ascii="Arial" w:hAnsi="Arial" w:cs="Arial"/>
          <w:sz w:val="20"/>
          <w:szCs w:val="20"/>
        </w:rPr>
        <w:t>Qn</w:t>
      </w:r>
      <w:proofErr w:type="spellEnd"/>
      <w:r w:rsidRPr="00BB5EBA">
        <w:rPr>
          <w:rFonts w:ascii="Arial" w:hAnsi="Arial" w:cs="Arial"/>
          <w:sz w:val="20"/>
          <w:szCs w:val="20"/>
        </w:rPr>
        <w:t>=2,5m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>/h w klasie metrologicznej C przygotowany do zabudowy systemu radiowego w jednym z użytkowanych przez Dla obliczenia straty ciśnienia w powyższych budynkach należy przyjąć przepływ Q=2,5 [m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>/h]</w:t>
      </w:r>
    </w:p>
    <w:p w14:paraId="7567A2C6" w14:textId="4A1C7A6D" w:rsidR="00F1537B" w:rsidRPr="008B6841" w:rsidRDefault="00F1537B" w:rsidP="008B6841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6841">
        <w:rPr>
          <w:rFonts w:ascii="Arial" w:hAnsi="Arial" w:cs="Arial"/>
          <w:b/>
          <w:bCs/>
          <w:sz w:val="20"/>
          <w:szCs w:val="20"/>
        </w:rPr>
        <w:t xml:space="preserve">Dobór średnicy wodomierza dla </w:t>
      </w:r>
      <w:r w:rsidR="008B6841">
        <w:rPr>
          <w:rFonts w:ascii="Arial" w:hAnsi="Arial" w:cs="Arial"/>
          <w:b/>
          <w:bCs/>
          <w:sz w:val="20"/>
          <w:szCs w:val="20"/>
        </w:rPr>
        <w:t xml:space="preserve">nowych </w:t>
      </w:r>
      <w:r w:rsidRPr="008B6841">
        <w:rPr>
          <w:rFonts w:ascii="Arial" w:hAnsi="Arial" w:cs="Arial"/>
          <w:b/>
          <w:bCs/>
          <w:sz w:val="20"/>
          <w:szCs w:val="20"/>
        </w:rPr>
        <w:t>budynków wielolokalowych</w:t>
      </w:r>
      <w:r w:rsidR="008B684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B6841">
        <w:rPr>
          <w:rFonts w:ascii="Arial" w:hAnsi="Arial" w:cs="Arial"/>
          <w:b/>
          <w:bCs/>
          <w:sz w:val="20"/>
          <w:szCs w:val="20"/>
        </w:rPr>
        <w:t>mających więcej niż 15 lokali dobrany zostanie wodomierz na podstawie metody statystycznej dr. inż. Piotra Tuz.</w:t>
      </w:r>
    </w:p>
    <w:p w14:paraId="23DC76EC" w14:textId="1B8DE606" w:rsidR="00F1537B" w:rsidRPr="000B4A76" w:rsidRDefault="00F1537B" w:rsidP="00FF59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lastRenderedPageBreak/>
        <w:t xml:space="preserve">Metoda statystyczna oparta jest na wykonanych przez autora badaniach zużycia wody polegających na rejestracji strumienia objętości wody </w:t>
      </w:r>
      <w:r w:rsidR="00FF5970">
        <w:rPr>
          <w:rFonts w:ascii="Arial" w:hAnsi="Arial" w:cs="Arial"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w budynkach o tym samym sposobie użytkowania dla róż</w:t>
      </w:r>
      <w:r w:rsidR="00C42CB2">
        <w:rPr>
          <w:rFonts w:ascii="Arial" w:hAnsi="Arial" w:cs="Arial"/>
          <w:sz w:val="20"/>
          <w:szCs w:val="20"/>
        </w:rPr>
        <w:t>nej wagi impulsu. W oparciu o tę</w:t>
      </w:r>
      <w:r w:rsidRPr="00BB5EBA">
        <w:rPr>
          <w:rFonts w:ascii="Arial" w:hAnsi="Arial" w:cs="Arial"/>
          <w:sz w:val="20"/>
          <w:szCs w:val="20"/>
        </w:rPr>
        <w:t xml:space="preserve"> rejestrację wyznaczono maksymalne i minimalne strumienie objętości wody. Na podstawie tej metody ustalono następujący sposób postępowania przy projektowaniu instalacji wodociągowej w bud</w:t>
      </w:r>
      <w:r w:rsidR="000B4A76">
        <w:rPr>
          <w:rFonts w:ascii="Arial" w:hAnsi="Arial" w:cs="Arial"/>
          <w:sz w:val="20"/>
          <w:szCs w:val="20"/>
        </w:rPr>
        <w:t>ynku wraz z doborem wodomierza:</w:t>
      </w:r>
    </w:p>
    <w:p w14:paraId="6D5971DA" w14:textId="7320E538" w:rsidR="00707E9A" w:rsidRPr="00E320B1" w:rsidRDefault="00F1537B" w:rsidP="008B684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0B1">
        <w:rPr>
          <w:rFonts w:ascii="Arial" w:hAnsi="Arial" w:cs="Arial"/>
          <w:b/>
          <w:bCs/>
          <w:sz w:val="20"/>
          <w:szCs w:val="20"/>
        </w:rPr>
        <w:t xml:space="preserve">Wyznaczenie maksymalnego strumienia objętości wody </w:t>
      </w:r>
      <w:proofErr w:type="spellStart"/>
      <w:r w:rsidRPr="00E320B1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Pr="00E320B1">
        <w:rPr>
          <w:rFonts w:ascii="Arial" w:hAnsi="Arial" w:cs="Arial"/>
          <w:b/>
          <w:bCs/>
          <w:sz w:val="20"/>
          <w:szCs w:val="20"/>
        </w:rPr>
        <w:t xml:space="preserve"> na podstawie liczby lokali w budynku obliczając przeliczeniową liczbę lokali</w:t>
      </w:r>
    </w:p>
    <w:p w14:paraId="5AC8D11A" w14:textId="1E7AF017" w:rsidR="00F1537B" w:rsidRPr="00707E9A" w:rsidRDefault="00F1537B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sz w:val="20"/>
          <w:szCs w:val="20"/>
        </w:rPr>
        <w:t>LLp</w:t>
      </w:r>
      <w:proofErr w:type="spellEnd"/>
      <w:r w:rsidRPr="00707E9A">
        <w:rPr>
          <w:rFonts w:ascii="Arial" w:hAnsi="Arial" w:cs="Arial"/>
          <w:b/>
          <w:sz w:val="20"/>
          <w:szCs w:val="20"/>
        </w:rPr>
        <w:t xml:space="preserve"> = LL + LL*</w:t>
      </w:r>
      <w:r w:rsidRPr="00707E9A">
        <w:rPr>
          <w:rFonts w:ascii="Arial" w:hAnsi="Arial" w:cs="Arial"/>
          <w:sz w:val="20"/>
          <w:szCs w:val="20"/>
        </w:rPr>
        <w:t xml:space="preserve"> w następujący sposób :</w:t>
      </w:r>
    </w:p>
    <w:p w14:paraId="670A0C79" w14:textId="77777777" w:rsidR="00F1537B" w:rsidRPr="000B4A76" w:rsidRDefault="00F1537B" w:rsidP="00E90080">
      <w:pPr>
        <w:numPr>
          <w:ilvl w:val="0"/>
          <w:numId w:val="40"/>
        </w:numPr>
        <w:tabs>
          <w:tab w:val="clear" w:pos="9210"/>
        </w:tabs>
        <w:spacing w:after="0" w:line="360" w:lineRule="auto"/>
        <w:ind w:left="1494" w:hanging="56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ustalić liczbę lokali zaopatrywanych w zimną wodę i ciepłą wodę użytkową </w:t>
      </w:r>
      <w:r w:rsidRPr="00707E9A">
        <w:rPr>
          <w:rFonts w:ascii="Arial" w:hAnsi="Arial" w:cs="Arial"/>
          <w:b/>
          <w:bCs/>
          <w:sz w:val="20"/>
          <w:szCs w:val="20"/>
        </w:rPr>
        <w:t>LL</w:t>
      </w:r>
      <w:r w:rsidRPr="00BB5EBA">
        <w:rPr>
          <w:rFonts w:ascii="Arial" w:hAnsi="Arial" w:cs="Arial"/>
          <w:sz w:val="20"/>
          <w:szCs w:val="20"/>
        </w:rPr>
        <w:t>,</w:t>
      </w:r>
    </w:p>
    <w:p w14:paraId="41E1009C" w14:textId="4C11779F" w:rsidR="00F1537B" w:rsidRPr="00622688" w:rsidRDefault="00F1537B" w:rsidP="00E90080">
      <w:pPr>
        <w:numPr>
          <w:ilvl w:val="0"/>
          <w:numId w:val="40"/>
        </w:numPr>
        <w:tabs>
          <w:tab w:val="clear" w:pos="9210"/>
        </w:tabs>
        <w:spacing w:after="0" w:line="360" w:lineRule="auto"/>
        <w:ind w:left="1494" w:hanging="567"/>
        <w:jc w:val="both"/>
        <w:rPr>
          <w:rFonts w:ascii="Arial" w:hAnsi="Arial" w:cs="Arial"/>
          <w:sz w:val="20"/>
          <w:szCs w:val="20"/>
        </w:rPr>
      </w:pPr>
      <w:r w:rsidRPr="00707E9A">
        <w:rPr>
          <w:rFonts w:ascii="Arial" w:hAnsi="Arial" w:cs="Arial"/>
          <w:sz w:val="20"/>
          <w:szCs w:val="20"/>
        </w:rPr>
        <w:t xml:space="preserve">przeliczyć liczbę lokali zasilanych tylko w ciepłą wodę użytkową na liczbę lokali </w:t>
      </w:r>
      <w:r w:rsidRPr="00707E9A">
        <w:rPr>
          <w:rFonts w:ascii="Arial" w:hAnsi="Arial" w:cs="Arial"/>
          <w:b/>
          <w:bCs/>
          <w:sz w:val="20"/>
          <w:szCs w:val="20"/>
        </w:rPr>
        <w:t>LL*</w:t>
      </w:r>
      <w:r w:rsidRPr="00707E9A">
        <w:rPr>
          <w:rFonts w:ascii="Arial" w:hAnsi="Arial" w:cs="Arial"/>
          <w:sz w:val="20"/>
          <w:szCs w:val="20"/>
        </w:rPr>
        <w:t>(węzły grupowe zasilające kilka budynków mieszkalnych)</w:t>
      </w:r>
      <w:r w:rsidR="00707E9A">
        <w:rPr>
          <w:rFonts w:ascii="Arial" w:hAnsi="Arial" w:cs="Arial"/>
          <w:sz w:val="20"/>
          <w:szCs w:val="20"/>
        </w:rPr>
        <w:t xml:space="preserve"> </w:t>
      </w:r>
      <w:r w:rsidRPr="00707E9A">
        <w:rPr>
          <w:rFonts w:ascii="Arial" w:hAnsi="Arial" w:cs="Arial"/>
          <w:sz w:val="20"/>
          <w:szCs w:val="20"/>
        </w:rPr>
        <w:t xml:space="preserve">wg wzoru </w:t>
      </w:r>
      <w:r w:rsidRPr="00707E9A">
        <w:rPr>
          <w:rFonts w:ascii="Arial" w:hAnsi="Arial" w:cs="Arial"/>
          <w:b/>
          <w:sz w:val="20"/>
          <w:szCs w:val="20"/>
        </w:rPr>
        <w:t xml:space="preserve">LL*=0,4 x </w:t>
      </w:r>
      <w:proofErr w:type="spellStart"/>
      <w:r w:rsidRPr="00707E9A">
        <w:rPr>
          <w:rFonts w:ascii="Arial" w:hAnsi="Arial" w:cs="Arial"/>
          <w:b/>
          <w:sz w:val="20"/>
          <w:szCs w:val="20"/>
        </w:rPr>
        <w:t>LL</w:t>
      </w:r>
      <w:r w:rsidRPr="00707E9A">
        <w:rPr>
          <w:rFonts w:ascii="Arial" w:hAnsi="Arial" w:cs="Arial"/>
          <w:b/>
          <w:sz w:val="20"/>
          <w:szCs w:val="20"/>
          <w:vertAlign w:val="subscript"/>
        </w:rPr>
        <w:t>c.w.u</w:t>
      </w:r>
      <w:proofErr w:type="spellEnd"/>
      <w:r w:rsidRPr="00707E9A">
        <w:rPr>
          <w:rFonts w:ascii="Arial" w:hAnsi="Arial" w:cs="Arial"/>
          <w:sz w:val="20"/>
          <w:szCs w:val="20"/>
          <w:vertAlign w:val="subscript"/>
        </w:rPr>
        <w:t>.</w:t>
      </w:r>
      <w:r w:rsidR="000B4A76" w:rsidRPr="00707E9A">
        <w:rPr>
          <w:rFonts w:ascii="Arial" w:hAnsi="Arial" w:cs="Arial"/>
          <w:sz w:val="20"/>
          <w:szCs w:val="20"/>
        </w:rPr>
        <w:t xml:space="preserve"> gdzie</w:t>
      </w:r>
      <w:r w:rsidR="00707E9A" w:rsidRPr="00707E9A">
        <w:rPr>
          <w:rFonts w:ascii="Arial" w:hAnsi="Arial" w:cs="Arial"/>
          <w:sz w:val="20"/>
          <w:szCs w:val="20"/>
        </w:rPr>
        <w:t>:</w:t>
      </w:r>
      <w:r w:rsidR="000B4A76" w:rsidRPr="00707E9A">
        <w:rPr>
          <w:rFonts w:ascii="Arial" w:hAnsi="Arial" w:cs="Arial"/>
          <w:sz w:val="20"/>
          <w:szCs w:val="20"/>
        </w:rPr>
        <w:t xml:space="preserve"> </w:t>
      </w:r>
      <w:r w:rsidRPr="00707E9A">
        <w:rPr>
          <w:rFonts w:ascii="Arial" w:hAnsi="Arial" w:cs="Arial"/>
          <w:b/>
          <w:bCs/>
          <w:sz w:val="20"/>
          <w:szCs w:val="20"/>
        </w:rPr>
        <w:t>LL*</w:t>
      </w:r>
      <w:r w:rsidRPr="00707E9A">
        <w:rPr>
          <w:rFonts w:ascii="Arial" w:hAnsi="Arial" w:cs="Arial"/>
          <w:sz w:val="20"/>
          <w:szCs w:val="20"/>
        </w:rPr>
        <w:t>- przeliczeniowa liczba lokali z zasilaniem w ciepłą wodę,</w:t>
      </w:r>
      <w:r w:rsidR="00707E9A" w:rsidRPr="00707E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LL</w:t>
      </w:r>
      <w:r w:rsidRPr="00707E9A">
        <w:rPr>
          <w:rFonts w:ascii="Arial" w:hAnsi="Arial" w:cs="Arial"/>
          <w:b/>
          <w:bCs/>
          <w:sz w:val="20"/>
          <w:szCs w:val="20"/>
          <w:vertAlign w:val="subscript"/>
        </w:rPr>
        <w:t>c.w.u</w:t>
      </w:r>
      <w:proofErr w:type="spellEnd"/>
      <w:r w:rsidRPr="00707E9A">
        <w:rPr>
          <w:rFonts w:ascii="Arial" w:hAnsi="Arial" w:cs="Arial"/>
          <w:b/>
          <w:bCs/>
          <w:sz w:val="20"/>
          <w:szCs w:val="20"/>
          <w:vertAlign w:val="subscript"/>
        </w:rPr>
        <w:t>.</w:t>
      </w:r>
      <w:r w:rsidRPr="00707E9A">
        <w:rPr>
          <w:rFonts w:ascii="Arial" w:hAnsi="Arial" w:cs="Arial"/>
          <w:sz w:val="20"/>
          <w:szCs w:val="20"/>
        </w:rPr>
        <w:t>- liczba lokali zaopatrywana tylko w ciepła wodę. W przypadku budynków, w których mamy lokalnie przygotowaną ciepłą wodę lub w po</w:t>
      </w:r>
      <w:r w:rsidR="000B4A76" w:rsidRPr="00707E9A">
        <w:rPr>
          <w:rFonts w:ascii="Arial" w:hAnsi="Arial" w:cs="Arial"/>
          <w:sz w:val="20"/>
          <w:szCs w:val="20"/>
        </w:rPr>
        <w:t xml:space="preserve">szczególnych mieszkaniach </w:t>
      </w:r>
      <w:r w:rsidR="000B4A76" w:rsidRPr="00707E9A">
        <w:rPr>
          <w:rFonts w:ascii="Arial" w:hAnsi="Arial" w:cs="Arial"/>
          <w:b/>
          <w:bCs/>
          <w:sz w:val="20"/>
          <w:szCs w:val="20"/>
        </w:rPr>
        <w:t>LL*=0</w:t>
      </w:r>
    </w:p>
    <w:p w14:paraId="57AA4653" w14:textId="77777777" w:rsidR="00622688" w:rsidRPr="00707E9A" w:rsidRDefault="00622688" w:rsidP="00622688">
      <w:pPr>
        <w:spacing w:after="0" w:line="360" w:lineRule="auto"/>
        <w:ind w:left="1494"/>
        <w:jc w:val="both"/>
        <w:rPr>
          <w:rFonts w:ascii="Arial" w:hAnsi="Arial" w:cs="Arial"/>
          <w:sz w:val="20"/>
          <w:szCs w:val="20"/>
        </w:rPr>
      </w:pPr>
    </w:p>
    <w:p w14:paraId="0E83F54D" w14:textId="00FED5A2" w:rsidR="00707E9A" w:rsidRPr="00622688" w:rsidRDefault="00F1537B" w:rsidP="008B684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2688">
        <w:rPr>
          <w:rFonts w:ascii="Arial" w:hAnsi="Arial" w:cs="Arial"/>
          <w:b/>
          <w:bCs/>
          <w:sz w:val="20"/>
          <w:szCs w:val="20"/>
        </w:rPr>
        <w:t>Wyznaczen</w:t>
      </w:r>
      <w:r w:rsidR="000B4A76" w:rsidRPr="00622688">
        <w:rPr>
          <w:rFonts w:ascii="Arial" w:hAnsi="Arial" w:cs="Arial"/>
          <w:b/>
          <w:bCs/>
          <w:sz w:val="20"/>
          <w:szCs w:val="20"/>
        </w:rPr>
        <w:t xml:space="preserve">ie  </w:t>
      </w:r>
      <w:r w:rsidR="00707E9A" w:rsidRPr="00622688">
        <w:rPr>
          <w:rFonts w:ascii="Arial" w:hAnsi="Arial" w:cs="Arial"/>
          <w:b/>
          <w:bCs/>
          <w:sz w:val="20"/>
          <w:szCs w:val="20"/>
        </w:rPr>
        <w:t xml:space="preserve">maksymalnego strumienia objętości wody </w:t>
      </w:r>
      <w:proofErr w:type="spellStart"/>
      <w:r w:rsidR="000B4A76" w:rsidRPr="00622688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="000B4A76" w:rsidRPr="00622688">
        <w:rPr>
          <w:rFonts w:ascii="Arial" w:hAnsi="Arial" w:cs="Arial"/>
          <w:b/>
          <w:bCs/>
          <w:sz w:val="20"/>
          <w:szCs w:val="20"/>
        </w:rPr>
        <w:t xml:space="preserve"> dla budynku ze wzoru:</w:t>
      </w:r>
      <w:r w:rsidR="00707E9A" w:rsidRPr="006226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6F89BA" w14:textId="5AABDE82" w:rsidR="00F1537B" w:rsidRPr="00707E9A" w:rsidRDefault="00F40647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sz w:val="20"/>
          <w:szCs w:val="20"/>
        </w:rPr>
        <w:t>Qmax</w:t>
      </w:r>
      <w:proofErr w:type="spellEnd"/>
      <w:r w:rsidRPr="00707E9A">
        <w:rPr>
          <w:rFonts w:ascii="Arial" w:hAnsi="Arial" w:cs="Arial"/>
          <w:b/>
          <w:sz w:val="20"/>
          <w:szCs w:val="20"/>
        </w:rPr>
        <w:t>=2,35</w:t>
      </w:r>
      <w:r w:rsidR="00E36028" w:rsidRPr="00707E9A">
        <w:rPr>
          <w:rFonts w:ascii="Arial" w:hAnsi="Arial" w:cs="Arial"/>
          <w:b/>
          <w:sz w:val="20"/>
          <w:szCs w:val="20"/>
        </w:rPr>
        <w:t xml:space="preserve"> + 0,039</w:t>
      </w:r>
      <w:r w:rsidR="00F1537B" w:rsidRPr="00707E9A">
        <w:rPr>
          <w:rFonts w:ascii="Arial" w:hAnsi="Arial" w:cs="Arial"/>
          <w:b/>
          <w:sz w:val="20"/>
          <w:szCs w:val="20"/>
        </w:rPr>
        <w:t xml:space="preserve"> x </w:t>
      </w:r>
      <w:proofErr w:type="spellStart"/>
      <w:r w:rsidR="00F1537B" w:rsidRPr="00707E9A">
        <w:rPr>
          <w:rFonts w:ascii="Arial" w:hAnsi="Arial" w:cs="Arial"/>
          <w:b/>
          <w:sz w:val="20"/>
          <w:szCs w:val="20"/>
        </w:rPr>
        <w:t>LLp</w:t>
      </w:r>
      <w:proofErr w:type="spellEnd"/>
      <w:r w:rsidR="00707E9A" w:rsidRPr="00707E9A">
        <w:rPr>
          <w:rFonts w:ascii="Arial" w:hAnsi="Arial" w:cs="Arial"/>
          <w:b/>
          <w:sz w:val="20"/>
          <w:szCs w:val="20"/>
        </w:rPr>
        <w:t xml:space="preserve"> </w:t>
      </w:r>
      <w:r w:rsidR="000B4A76" w:rsidRPr="00707E9A">
        <w:rPr>
          <w:rFonts w:ascii="Arial" w:hAnsi="Arial" w:cs="Arial"/>
          <w:sz w:val="20"/>
          <w:szCs w:val="20"/>
        </w:rPr>
        <w:t>gdzie :</w:t>
      </w:r>
    </w:p>
    <w:p w14:paraId="6B0398DB" w14:textId="77777777" w:rsidR="00F1537B" w:rsidRPr="00BB5EBA" w:rsidRDefault="00F1537B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Pr="00BB5EBA">
        <w:rPr>
          <w:rFonts w:ascii="Arial" w:hAnsi="Arial" w:cs="Arial"/>
          <w:sz w:val="20"/>
          <w:szCs w:val="20"/>
        </w:rPr>
        <w:t>- natężenie przepływu wody w budynku (maksymalny strumień objętości dla budynku)</w:t>
      </w:r>
    </w:p>
    <w:p w14:paraId="040C062B" w14:textId="77777777" w:rsidR="00F1537B" w:rsidRDefault="00F1537B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LLp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przeliczeniowa liczba lokali w budynku</w:t>
      </w:r>
    </w:p>
    <w:p w14:paraId="09624DDC" w14:textId="77777777" w:rsidR="00622688" w:rsidRPr="00BB5EBA" w:rsidRDefault="00622688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</w:p>
    <w:p w14:paraId="51BA2491" w14:textId="13E5AF40" w:rsidR="00F1537B" w:rsidRPr="00622688" w:rsidRDefault="00F1537B" w:rsidP="008B684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2688">
        <w:rPr>
          <w:rFonts w:ascii="Arial" w:hAnsi="Arial" w:cs="Arial"/>
          <w:b/>
          <w:bCs/>
          <w:sz w:val="20"/>
          <w:szCs w:val="20"/>
        </w:rPr>
        <w:t xml:space="preserve">Porównanie </w:t>
      </w:r>
      <w:proofErr w:type="spellStart"/>
      <w:r w:rsidRPr="00622688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Pr="00622688">
        <w:rPr>
          <w:rFonts w:ascii="Arial" w:hAnsi="Arial" w:cs="Arial"/>
          <w:b/>
          <w:bCs/>
          <w:sz w:val="20"/>
          <w:szCs w:val="20"/>
        </w:rPr>
        <w:t xml:space="preserve"> z przepływem nominalnym wodomierza </w:t>
      </w:r>
      <w:proofErr w:type="spellStart"/>
      <w:r w:rsidRPr="00622688">
        <w:rPr>
          <w:rFonts w:ascii="Arial" w:hAnsi="Arial" w:cs="Arial"/>
          <w:b/>
          <w:bCs/>
          <w:sz w:val="20"/>
          <w:szCs w:val="20"/>
        </w:rPr>
        <w:t>Qn</w:t>
      </w:r>
      <w:proofErr w:type="spellEnd"/>
      <w:r w:rsidRPr="00622688">
        <w:rPr>
          <w:rFonts w:ascii="Arial" w:hAnsi="Arial" w:cs="Arial"/>
          <w:b/>
          <w:bCs/>
          <w:sz w:val="20"/>
          <w:szCs w:val="20"/>
        </w:rPr>
        <w:t xml:space="preserve"> dla doboru wodomierza zgodnie </w:t>
      </w:r>
      <w:r w:rsidR="000B4A76" w:rsidRPr="00622688">
        <w:rPr>
          <w:rFonts w:ascii="Arial" w:hAnsi="Arial" w:cs="Arial"/>
          <w:b/>
          <w:bCs/>
          <w:sz w:val="20"/>
          <w:szCs w:val="20"/>
        </w:rPr>
        <w:t>z zależnością</w:t>
      </w:r>
      <w:r w:rsidR="00707E9A" w:rsidRPr="006226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2688">
        <w:rPr>
          <w:rFonts w:ascii="Arial" w:hAnsi="Arial" w:cs="Arial"/>
          <w:b/>
          <w:bCs/>
          <w:sz w:val="20"/>
          <w:szCs w:val="20"/>
        </w:rPr>
        <w:t>Qn</w:t>
      </w:r>
      <w:proofErr w:type="spellEnd"/>
      <w:r w:rsidRPr="00622688">
        <w:rPr>
          <w:rFonts w:ascii="Arial" w:hAnsi="Arial" w:cs="Arial"/>
          <w:b/>
          <w:bCs/>
          <w:sz w:val="20"/>
          <w:szCs w:val="20"/>
        </w:rPr>
        <w:t xml:space="preserve"> ≥ </w:t>
      </w:r>
      <w:proofErr w:type="spellStart"/>
      <w:r w:rsidRPr="00622688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="00707E9A" w:rsidRPr="00622688">
        <w:rPr>
          <w:rFonts w:ascii="Arial" w:hAnsi="Arial" w:cs="Arial"/>
          <w:b/>
          <w:bCs/>
          <w:sz w:val="20"/>
          <w:szCs w:val="20"/>
        </w:rPr>
        <w:t xml:space="preserve"> </w:t>
      </w:r>
      <w:r w:rsidR="000B4A76" w:rsidRPr="00622688">
        <w:rPr>
          <w:rFonts w:ascii="Arial" w:hAnsi="Arial" w:cs="Arial"/>
          <w:b/>
          <w:bCs/>
          <w:sz w:val="20"/>
          <w:szCs w:val="20"/>
        </w:rPr>
        <w:t>gdzie:</w:t>
      </w:r>
    </w:p>
    <w:p w14:paraId="6D19AA63" w14:textId="77777777" w:rsidR="000B4A76" w:rsidRDefault="00F1537B" w:rsidP="00E90080">
      <w:pPr>
        <w:spacing w:line="360" w:lineRule="auto"/>
        <w:ind w:left="927" w:firstLine="3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Q</w:t>
      </w:r>
      <w:r w:rsidRPr="00707E9A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nominalny strumień objętości wodomierza [m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 xml:space="preserve">/h] wg normy PN-ISO 4064  i </w:t>
      </w:r>
      <w:r w:rsidRPr="00707E9A">
        <w:rPr>
          <w:rFonts w:ascii="Arial" w:hAnsi="Arial" w:cs="Arial"/>
          <w:b/>
          <w:bCs/>
          <w:sz w:val="20"/>
          <w:szCs w:val="20"/>
        </w:rPr>
        <w:t>Q</w:t>
      </w:r>
      <w:r w:rsidRPr="00707E9A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BB5EBA">
        <w:rPr>
          <w:rFonts w:ascii="Arial" w:hAnsi="Arial" w:cs="Arial"/>
          <w:sz w:val="20"/>
          <w:szCs w:val="20"/>
        </w:rPr>
        <w:t xml:space="preserve"> – wg normy PN-EN 14154 pr</w:t>
      </w:r>
      <w:r w:rsidR="000B4A76">
        <w:rPr>
          <w:rFonts w:ascii="Arial" w:hAnsi="Arial" w:cs="Arial"/>
          <w:sz w:val="20"/>
          <w:szCs w:val="20"/>
        </w:rPr>
        <w:t>zedstawione w poniższej tabeli: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 w:firstRow="1" w:lastRow="0" w:firstColumn="0" w:lastColumn="0" w:noHBand="0" w:noVBand="0"/>
      </w:tblPr>
      <w:tblGrid>
        <w:gridCol w:w="1207"/>
        <w:gridCol w:w="1458"/>
        <w:gridCol w:w="1757"/>
      </w:tblGrid>
      <w:tr w:rsidR="00F1537B" w:rsidRPr="00BB5EBA" w14:paraId="747B585D" w14:textId="77777777" w:rsidTr="00FF5970">
        <w:trPr>
          <w:trHeight w:val="271"/>
          <w:tblHeader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6A975B1E" w14:textId="77777777" w:rsidR="00F1537B" w:rsidRPr="0005259F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F7094" w14:textId="77777777" w:rsidR="00F1537B" w:rsidRPr="0005259F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Qn</w:t>
            </w:r>
            <w:proofErr w:type="spellEnd"/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[m</w:t>
            </w: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/h]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EC012" w14:textId="77777777" w:rsidR="00F1537B" w:rsidRPr="0005259F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Q3 [m</w:t>
            </w: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5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/h]</w:t>
            </w:r>
          </w:p>
        </w:tc>
      </w:tr>
      <w:tr w:rsidR="0086442E" w:rsidRPr="00BB5EBA" w14:paraId="2A6C1FB6" w14:textId="77777777" w:rsidTr="00FF5970">
        <w:trPr>
          <w:trHeight w:val="27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3AF9E238" w14:textId="77777777" w:rsidR="0086442E" w:rsidRPr="0086442E" w:rsidRDefault="0086442E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4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850B1" w14:textId="77777777" w:rsidR="0086442E" w:rsidRPr="0086442E" w:rsidRDefault="0086442E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42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C61AD" w14:textId="77777777" w:rsidR="0086442E" w:rsidRPr="0086442E" w:rsidRDefault="0086442E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42E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F1537B" w:rsidRPr="00BB5EBA" w14:paraId="38461598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11095852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DF50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E63C4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537B" w:rsidRPr="00BB5EBA" w14:paraId="3A0CFB6C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73B7355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5611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B2C3D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F1537B" w:rsidRPr="00BB5EBA" w14:paraId="7B7264B5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1F164138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0B2CC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81173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537B" w:rsidRPr="00BB5EBA" w14:paraId="0A525659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6E8E5E3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1B54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364E4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1537B" w:rsidRPr="00BB5EBA" w14:paraId="54A16ADD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13C74DCE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09786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1D8A8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1537B" w:rsidRPr="00BB5EBA" w14:paraId="7BD7FC3C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4F8D8537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C5C2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847D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≥40</w:t>
            </w:r>
          </w:p>
        </w:tc>
      </w:tr>
      <w:tr w:rsidR="00F1537B" w:rsidRPr="00BB5EBA" w14:paraId="6F5C0CAE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27F47C70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6AB3A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3C868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≥63</w:t>
            </w:r>
          </w:p>
        </w:tc>
      </w:tr>
      <w:tr w:rsidR="00F1537B" w:rsidRPr="00BB5EBA" w14:paraId="7BA9BCA1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395F535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C17AE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52C1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1537B" w:rsidRPr="00BB5EBA" w14:paraId="2EC27308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39B66EF0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AD02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250,0*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0D970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400*</w:t>
            </w:r>
          </w:p>
        </w:tc>
      </w:tr>
    </w:tbl>
    <w:p w14:paraId="74C3CF79" w14:textId="77777777" w:rsidR="00F1537B" w:rsidRDefault="00F40647" w:rsidP="00FF59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*dla klasy B (R</w:t>
      </w:r>
      <w:r w:rsidRPr="00F40647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160)</w:t>
      </w:r>
    </w:p>
    <w:p w14:paraId="3FBD3D25" w14:textId="77777777" w:rsidR="00F1537B" w:rsidRPr="00E320B1" w:rsidRDefault="00F1537B" w:rsidP="008B684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0B1">
        <w:rPr>
          <w:rFonts w:ascii="Arial" w:hAnsi="Arial" w:cs="Arial"/>
          <w:b/>
          <w:bCs/>
          <w:sz w:val="20"/>
          <w:szCs w:val="20"/>
        </w:rPr>
        <w:t>Przy analizie ciśnienia wymaganego dla zaopatrzenia w wodę budynku należy wziąć do obliczeń strat ciśnienia na wodomie</w:t>
      </w:r>
      <w:r w:rsidR="00C42CB2" w:rsidRPr="00E320B1">
        <w:rPr>
          <w:rFonts w:ascii="Arial" w:hAnsi="Arial" w:cs="Arial"/>
          <w:b/>
          <w:bCs/>
          <w:sz w:val="20"/>
          <w:szCs w:val="20"/>
        </w:rPr>
        <w:t xml:space="preserve">rzu, na przyłączu wodociągowym </w:t>
      </w:r>
      <w:r w:rsidRPr="00E320B1">
        <w:rPr>
          <w:rFonts w:ascii="Arial" w:hAnsi="Arial" w:cs="Arial"/>
          <w:b/>
          <w:bCs/>
          <w:sz w:val="20"/>
          <w:szCs w:val="20"/>
        </w:rPr>
        <w:t xml:space="preserve">i instalacji wodociągowej maksymalny strumień objętości wody </w:t>
      </w:r>
      <w:proofErr w:type="spellStart"/>
      <w:r w:rsidRPr="00E320B1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Pr="00E320B1">
        <w:rPr>
          <w:rFonts w:ascii="Arial" w:hAnsi="Arial" w:cs="Arial"/>
          <w:b/>
          <w:bCs/>
          <w:sz w:val="20"/>
          <w:szCs w:val="20"/>
        </w:rPr>
        <w:t xml:space="preserve"> obliczony powyższym sposobem, a nie zgodnie z normą PN-92/B-01706 z 1992 r. „Instalacje wodociągowe. Wymagania w projektowaniu”. </w:t>
      </w:r>
    </w:p>
    <w:p w14:paraId="723C7C7D" w14:textId="77777777" w:rsidR="00F1537B" w:rsidRPr="0005259F" w:rsidRDefault="00F1537B" w:rsidP="00E90080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>Wysokość strat ciśnienia należy wyliczyć ze wzoru:</w:t>
      </w:r>
    </w:p>
    <w:p w14:paraId="043AF49E" w14:textId="2E16FDD7" w:rsidR="00F1537B" w:rsidRPr="00BB5EBA" w:rsidRDefault="00F1537B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b/>
          <w:sz w:val="20"/>
          <w:szCs w:val="20"/>
        </w:rPr>
        <w:t>h=</w:t>
      </w:r>
      <w:proofErr w:type="spellStart"/>
      <w:r w:rsidRPr="00BB5EBA">
        <w:rPr>
          <w:rFonts w:ascii="Arial" w:hAnsi="Arial" w:cs="Arial"/>
          <w:b/>
          <w:sz w:val="20"/>
          <w:szCs w:val="20"/>
        </w:rPr>
        <w:t>Qmax</w:t>
      </w:r>
      <w:proofErr w:type="spellEnd"/>
      <w:r w:rsidRPr="00BB5EB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B5EBA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BB5EBA">
        <w:rPr>
          <w:rFonts w:ascii="Arial" w:hAnsi="Arial" w:cs="Arial"/>
          <w:b/>
          <w:sz w:val="20"/>
          <w:szCs w:val="20"/>
        </w:rPr>
        <w:t>kvs</w:t>
      </w:r>
      <w:proofErr w:type="spellEnd"/>
      <w:r w:rsidRPr="00BB5EB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707E9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 xml:space="preserve">gdzie: </w:t>
      </w:r>
    </w:p>
    <w:p w14:paraId="64C6FF1A" w14:textId="4F4D2455" w:rsidR="00F1537B" w:rsidRPr="00BB5EBA" w:rsidRDefault="00F1537B" w:rsidP="00E90080">
      <w:pPr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07E9A">
        <w:rPr>
          <w:rFonts w:ascii="Arial" w:hAnsi="Arial" w:cs="Arial"/>
          <w:b/>
          <w:bCs/>
          <w:sz w:val="20"/>
          <w:szCs w:val="20"/>
        </w:rPr>
        <w:t>h</w:t>
      </w:r>
      <w:r w:rsidR="00707E9A">
        <w:rPr>
          <w:rFonts w:ascii="Arial" w:hAnsi="Arial" w:cs="Arial"/>
          <w:b/>
          <w:bCs/>
          <w:sz w:val="20"/>
          <w:szCs w:val="20"/>
        </w:rPr>
        <w:t xml:space="preserve"> </w:t>
      </w:r>
      <w:r w:rsidR="00707E9A" w:rsidRPr="00BB5EBA">
        <w:rPr>
          <w:rFonts w:ascii="Arial" w:hAnsi="Arial" w:cs="Arial"/>
          <w:sz w:val="20"/>
          <w:szCs w:val="20"/>
        </w:rPr>
        <w:t>–</w:t>
      </w:r>
      <w:r w:rsidRPr="00BB5EBA">
        <w:rPr>
          <w:rFonts w:ascii="Arial" w:hAnsi="Arial" w:cs="Arial"/>
          <w:sz w:val="20"/>
          <w:szCs w:val="20"/>
        </w:rPr>
        <w:t xml:space="preserve"> strata ciśnienia [m]</w:t>
      </w:r>
    </w:p>
    <w:p w14:paraId="508B345D" w14:textId="26CF0263" w:rsidR="00F1537B" w:rsidRPr="00622688" w:rsidRDefault="00F1537B" w:rsidP="00705EE1">
      <w:pPr>
        <w:spacing w:after="0" w:line="360" w:lineRule="auto"/>
        <w:ind w:left="9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kvs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przepływ dla straty ciśnienia 1 bar [m3/h]. Wartości należy odczytać z kart katalogowych lub DTR wodomierzy</w:t>
      </w:r>
      <w:r w:rsidR="001E3247">
        <w:rPr>
          <w:rFonts w:ascii="Arial" w:hAnsi="Arial" w:cs="Arial"/>
          <w:sz w:val="20"/>
          <w:szCs w:val="20"/>
        </w:rPr>
        <w:t xml:space="preserve">  </w:t>
      </w:r>
      <w:r w:rsidR="001E3247" w:rsidRPr="00705EE1">
        <w:rPr>
          <w:rFonts w:ascii="Arial" w:hAnsi="Arial" w:cs="Arial"/>
          <w:sz w:val="20"/>
          <w:szCs w:val="20"/>
        </w:rPr>
        <w:t>-  załączono karty katalogowe wodomierzy o średnicy DN 15 – 100</w:t>
      </w:r>
      <w:r w:rsidR="00705EE1">
        <w:rPr>
          <w:rFonts w:ascii="Arial" w:hAnsi="Arial" w:cs="Arial"/>
          <w:sz w:val="20"/>
          <w:szCs w:val="20"/>
        </w:rPr>
        <w:t xml:space="preserve">. </w:t>
      </w:r>
      <w:r w:rsidRPr="00BB5EBA">
        <w:rPr>
          <w:rFonts w:ascii="Arial" w:hAnsi="Arial" w:cs="Arial"/>
          <w:sz w:val="20"/>
          <w:szCs w:val="20"/>
        </w:rPr>
        <w:t xml:space="preserve">Wysokość strat ciśnienia można alternatywnie odczytać z diagramów/wykresów strat ciśnienia </w:t>
      </w:r>
      <w:r w:rsidRPr="00705EE1">
        <w:rPr>
          <w:rFonts w:ascii="Arial" w:hAnsi="Arial" w:cs="Arial"/>
          <w:bCs/>
          <w:sz w:val="20"/>
          <w:szCs w:val="20"/>
        </w:rPr>
        <w:t>zawartych w kartach katalogowych lub DTR w</w:t>
      </w:r>
      <w:r w:rsidR="000B4A76" w:rsidRPr="00705EE1">
        <w:rPr>
          <w:rFonts w:ascii="Arial" w:hAnsi="Arial" w:cs="Arial"/>
          <w:bCs/>
          <w:sz w:val="20"/>
          <w:szCs w:val="20"/>
        </w:rPr>
        <w:t>odomierzy.</w:t>
      </w:r>
    </w:p>
    <w:p w14:paraId="11676159" w14:textId="77777777" w:rsidR="008B6841" w:rsidRPr="008B6841" w:rsidRDefault="008B6841" w:rsidP="008B6841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6841">
        <w:rPr>
          <w:rFonts w:ascii="Arial" w:hAnsi="Arial" w:cs="Arial"/>
          <w:b/>
          <w:bCs/>
          <w:sz w:val="20"/>
          <w:szCs w:val="20"/>
        </w:rPr>
        <w:t xml:space="preserve">Dobór średnicy wodomierza dla </w:t>
      </w:r>
      <w:r>
        <w:rPr>
          <w:rFonts w:ascii="Arial" w:hAnsi="Arial" w:cs="Arial"/>
          <w:b/>
          <w:bCs/>
          <w:sz w:val="20"/>
          <w:szCs w:val="20"/>
        </w:rPr>
        <w:t xml:space="preserve">nowych </w:t>
      </w:r>
      <w:r w:rsidRPr="008B6841">
        <w:rPr>
          <w:rFonts w:ascii="Arial" w:hAnsi="Arial" w:cs="Arial"/>
          <w:b/>
          <w:bCs/>
          <w:sz w:val="20"/>
          <w:szCs w:val="20"/>
        </w:rPr>
        <w:t>budynków wielolokalowych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B6841">
        <w:rPr>
          <w:rFonts w:ascii="Arial" w:hAnsi="Arial" w:cs="Arial"/>
          <w:b/>
          <w:bCs/>
          <w:sz w:val="20"/>
          <w:szCs w:val="20"/>
        </w:rPr>
        <w:t>mających więcej niż 15 lokali dobrany zostanie wodomierz na podstawie metody statystycznej dr. inż. Piotra Tuz.</w:t>
      </w:r>
    </w:p>
    <w:p w14:paraId="3AADD896" w14:textId="43952B3D" w:rsidR="00F1537B" w:rsidRPr="008B6841" w:rsidRDefault="008B6841" w:rsidP="008B6841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6841">
        <w:rPr>
          <w:rFonts w:ascii="Arial" w:hAnsi="Arial" w:cs="Arial"/>
          <w:b/>
          <w:bCs/>
          <w:sz w:val="20"/>
          <w:szCs w:val="20"/>
        </w:rPr>
        <w:t xml:space="preserve">Dobór średnicy wodomierza </w:t>
      </w:r>
      <w:r w:rsidR="00F1537B" w:rsidRPr="008B6841">
        <w:rPr>
          <w:rFonts w:ascii="Arial" w:hAnsi="Arial" w:cs="Arial"/>
          <w:b/>
          <w:bCs/>
          <w:sz w:val="20"/>
          <w:szCs w:val="20"/>
        </w:rPr>
        <w:t xml:space="preserve">obiektów istniejących </w:t>
      </w:r>
      <w:r w:rsidRPr="008B6841">
        <w:rPr>
          <w:rFonts w:ascii="Arial" w:hAnsi="Arial" w:cs="Arial"/>
          <w:b/>
          <w:bCs/>
          <w:sz w:val="20"/>
          <w:szCs w:val="20"/>
        </w:rPr>
        <w:t xml:space="preserve">mających więcej niż 15 lokali dobrany zostanie wodomierz na podstawie </w:t>
      </w:r>
      <w:r w:rsidR="00F1537B" w:rsidRPr="008B6841">
        <w:rPr>
          <w:rFonts w:ascii="Arial" w:hAnsi="Arial" w:cs="Arial"/>
          <w:b/>
          <w:bCs/>
          <w:sz w:val="20"/>
          <w:szCs w:val="20"/>
        </w:rPr>
        <w:t>jednej z opisanych poniżej metod</w:t>
      </w:r>
    </w:p>
    <w:p w14:paraId="3A13D3CF" w14:textId="77777777" w:rsidR="00707E9A" w:rsidRPr="00A75F0D" w:rsidRDefault="00707E9A" w:rsidP="008B6841">
      <w:pPr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688">
        <w:rPr>
          <w:rFonts w:ascii="Arial" w:hAnsi="Arial" w:cs="Arial"/>
          <w:b/>
          <w:bCs/>
          <w:sz w:val="20"/>
          <w:szCs w:val="20"/>
        </w:rPr>
        <w:t>H</w:t>
      </w:r>
      <w:r w:rsidR="00F1537B" w:rsidRPr="00622688">
        <w:rPr>
          <w:rFonts w:ascii="Arial" w:hAnsi="Arial" w:cs="Arial"/>
          <w:b/>
          <w:bCs/>
          <w:sz w:val="20"/>
          <w:szCs w:val="20"/>
        </w:rPr>
        <w:t>istorii</w:t>
      </w:r>
      <w:r w:rsidR="00F1537B" w:rsidRPr="00A75F0D">
        <w:rPr>
          <w:rFonts w:ascii="Arial" w:hAnsi="Arial" w:cs="Arial"/>
          <w:b/>
          <w:sz w:val="20"/>
          <w:szCs w:val="20"/>
        </w:rPr>
        <w:t xml:space="preserve"> zużycia wody w budynku i wyznaczenia maksymalnego stru</w:t>
      </w:r>
      <w:r w:rsidR="000B4A76" w:rsidRPr="00A75F0D">
        <w:rPr>
          <w:rFonts w:ascii="Arial" w:hAnsi="Arial" w:cs="Arial"/>
          <w:b/>
          <w:sz w:val="20"/>
          <w:szCs w:val="20"/>
        </w:rPr>
        <w:t>mienia objętości wody</w:t>
      </w:r>
      <w:r w:rsidRPr="00A75F0D">
        <w:rPr>
          <w:rFonts w:ascii="Arial" w:hAnsi="Arial" w:cs="Arial"/>
          <w:b/>
          <w:sz w:val="20"/>
          <w:szCs w:val="20"/>
        </w:rPr>
        <w:t>.</w:t>
      </w:r>
    </w:p>
    <w:p w14:paraId="1A68724D" w14:textId="7A0AE90E" w:rsidR="00F1537B" w:rsidRPr="00BB5EBA" w:rsidRDefault="00F1537B" w:rsidP="00622688">
      <w:pPr>
        <w:pStyle w:val="Akapitzlist"/>
        <w:numPr>
          <w:ilvl w:val="0"/>
          <w:numId w:val="38"/>
        </w:numPr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A75F0D">
        <w:rPr>
          <w:rFonts w:ascii="Arial" w:hAnsi="Arial" w:cs="Arial"/>
          <w:bCs/>
          <w:sz w:val="20"/>
          <w:szCs w:val="20"/>
        </w:rPr>
        <w:t>Wyznaczenie</w:t>
      </w:r>
      <w:r w:rsidRPr="00707E9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7E9A">
        <w:rPr>
          <w:rFonts w:ascii="Arial" w:hAnsi="Arial" w:cs="Arial"/>
          <w:sz w:val="20"/>
          <w:szCs w:val="20"/>
        </w:rPr>
        <w:t>Qmax</w:t>
      </w:r>
      <w:proofErr w:type="spellEnd"/>
      <w:r w:rsidRPr="00707E9A">
        <w:rPr>
          <w:rFonts w:ascii="Arial" w:hAnsi="Arial" w:cs="Arial"/>
          <w:sz w:val="20"/>
          <w:szCs w:val="20"/>
        </w:rPr>
        <w:t xml:space="preserve"> ze wzoru:</w:t>
      </w:r>
      <w:r w:rsidR="00707E9A" w:rsidRPr="00707E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647">
        <w:rPr>
          <w:rFonts w:ascii="Arial" w:hAnsi="Arial" w:cs="Arial"/>
          <w:b/>
          <w:sz w:val="20"/>
          <w:szCs w:val="20"/>
        </w:rPr>
        <w:t>Qmax</w:t>
      </w:r>
      <w:proofErr w:type="spellEnd"/>
      <w:r w:rsidR="00F40647">
        <w:rPr>
          <w:rFonts w:ascii="Arial" w:hAnsi="Arial" w:cs="Arial"/>
          <w:b/>
          <w:sz w:val="20"/>
          <w:szCs w:val="20"/>
        </w:rPr>
        <w:t xml:space="preserve"> = 2,21</w:t>
      </w:r>
      <w:r w:rsidRPr="00BB5EBA">
        <w:rPr>
          <w:rFonts w:ascii="Arial" w:hAnsi="Arial" w:cs="Arial"/>
          <w:b/>
          <w:sz w:val="20"/>
          <w:szCs w:val="20"/>
        </w:rPr>
        <w:t xml:space="preserve"> + 0,12</w:t>
      </w:r>
      <w:r w:rsidR="00E36028">
        <w:rPr>
          <w:rFonts w:ascii="Arial" w:hAnsi="Arial" w:cs="Arial"/>
          <w:b/>
          <w:sz w:val="20"/>
          <w:szCs w:val="20"/>
        </w:rPr>
        <w:t>4</w:t>
      </w:r>
      <w:r w:rsidRPr="00BB5EBA">
        <w:rPr>
          <w:rFonts w:ascii="Arial" w:hAnsi="Arial" w:cs="Arial"/>
          <w:b/>
          <w:sz w:val="20"/>
          <w:szCs w:val="20"/>
        </w:rPr>
        <w:t>*</w:t>
      </w:r>
      <w:proofErr w:type="spellStart"/>
      <w:r w:rsidRPr="00BB5EBA">
        <w:rPr>
          <w:rFonts w:ascii="Arial" w:hAnsi="Arial" w:cs="Arial"/>
          <w:b/>
          <w:sz w:val="20"/>
          <w:szCs w:val="20"/>
        </w:rPr>
        <w:t>Zużd</w:t>
      </w:r>
      <w:proofErr w:type="spellEnd"/>
      <w:r w:rsidR="00707E9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gdzie:</w:t>
      </w:r>
    </w:p>
    <w:p w14:paraId="33F5B5FC" w14:textId="4D4C37CA" w:rsidR="000B4A76" w:rsidRPr="00BB5EBA" w:rsidRDefault="00F1537B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Zuż</w:t>
      </w:r>
      <w:r w:rsidRPr="00707E9A">
        <w:rPr>
          <w:rFonts w:ascii="Arial" w:hAnsi="Arial" w:cs="Arial"/>
          <w:b/>
          <w:bCs/>
          <w:sz w:val="20"/>
          <w:szCs w:val="20"/>
          <w:vertAlign w:val="subscript"/>
        </w:rPr>
        <w:t>d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zużycie maksymalne dobowe z miesiąca o ma</w:t>
      </w:r>
      <w:r w:rsidR="000B4A76">
        <w:rPr>
          <w:rFonts w:ascii="Arial" w:hAnsi="Arial" w:cs="Arial"/>
          <w:sz w:val="20"/>
          <w:szCs w:val="20"/>
        </w:rPr>
        <w:t xml:space="preserve">ksymalnym zużyciu wody w roku. </w:t>
      </w:r>
    </w:p>
    <w:p w14:paraId="3D7E2BF5" w14:textId="325E2ABD" w:rsidR="00F1537B" w:rsidRPr="00BB5EBA" w:rsidRDefault="00F1537B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Zużd</w:t>
      </w:r>
      <w:proofErr w:type="spellEnd"/>
      <w:r w:rsidRPr="00707E9A">
        <w:rPr>
          <w:rFonts w:ascii="Arial" w:hAnsi="Arial" w:cs="Arial"/>
          <w:b/>
          <w:bCs/>
          <w:sz w:val="20"/>
          <w:szCs w:val="20"/>
        </w:rPr>
        <w:t>=</w:t>
      </w: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Zużm</w:t>
      </w:r>
      <w:proofErr w:type="spellEnd"/>
      <w:r w:rsidRPr="00707E9A">
        <w:rPr>
          <w:rFonts w:ascii="Arial" w:hAnsi="Arial" w:cs="Arial"/>
          <w:b/>
          <w:bCs/>
          <w:sz w:val="20"/>
          <w:szCs w:val="20"/>
        </w:rPr>
        <w:t>*1,2/30</w:t>
      </w:r>
      <w:r w:rsidR="00707E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 xml:space="preserve">gdzie: </w:t>
      </w:r>
    </w:p>
    <w:p w14:paraId="2C692042" w14:textId="3A96DC99" w:rsidR="00F1537B" w:rsidRPr="00BB5EBA" w:rsidRDefault="00F1537B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707E9A">
        <w:rPr>
          <w:rFonts w:ascii="Arial" w:hAnsi="Arial" w:cs="Arial"/>
          <w:b/>
          <w:bCs/>
          <w:sz w:val="20"/>
          <w:szCs w:val="20"/>
        </w:rPr>
        <w:t>Zużm</w:t>
      </w:r>
      <w:proofErr w:type="spellEnd"/>
      <w:r w:rsidR="00707E9A">
        <w:rPr>
          <w:rFonts w:ascii="Arial" w:hAnsi="Arial" w:cs="Arial"/>
          <w:sz w:val="20"/>
          <w:szCs w:val="20"/>
        </w:rPr>
        <w:t xml:space="preserve"> </w:t>
      </w:r>
      <w:r w:rsidR="00707E9A" w:rsidRPr="00BB5EBA">
        <w:rPr>
          <w:rFonts w:ascii="Arial" w:hAnsi="Arial" w:cs="Arial"/>
          <w:sz w:val="20"/>
          <w:szCs w:val="20"/>
        </w:rPr>
        <w:t>–</w:t>
      </w:r>
      <w:r w:rsidRPr="00BB5EBA">
        <w:rPr>
          <w:rFonts w:ascii="Arial" w:hAnsi="Arial" w:cs="Arial"/>
          <w:sz w:val="20"/>
          <w:szCs w:val="20"/>
        </w:rPr>
        <w:t xml:space="preserve"> zużycie miesięczne z miesiąca o </w:t>
      </w:r>
      <w:r w:rsidR="000B4A76">
        <w:rPr>
          <w:rFonts w:ascii="Arial" w:hAnsi="Arial" w:cs="Arial"/>
          <w:sz w:val="20"/>
          <w:szCs w:val="20"/>
        </w:rPr>
        <w:t>maksymalnym zużyciu wody w roku</w:t>
      </w:r>
    </w:p>
    <w:p w14:paraId="58075E0A" w14:textId="77777777" w:rsidR="00F1537B" w:rsidRPr="00BB5EBA" w:rsidRDefault="00F1537B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>lub:</w:t>
      </w:r>
    </w:p>
    <w:p w14:paraId="42A2C0A5" w14:textId="06E613F6" w:rsidR="00F1537B" w:rsidRPr="00BB5EBA" w:rsidRDefault="000B4A76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Zużd</w:t>
      </w:r>
      <w:proofErr w:type="spellEnd"/>
      <w:r w:rsidRPr="00A75F0D">
        <w:rPr>
          <w:rFonts w:ascii="Arial" w:hAnsi="Arial" w:cs="Arial"/>
          <w:b/>
          <w:bCs/>
          <w:sz w:val="20"/>
          <w:szCs w:val="20"/>
        </w:rPr>
        <w:t>=</w:t>
      </w: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Zużr</w:t>
      </w:r>
      <w:proofErr w:type="spellEnd"/>
      <w:r w:rsidRPr="00A75F0D">
        <w:rPr>
          <w:rFonts w:ascii="Arial" w:hAnsi="Arial" w:cs="Arial"/>
          <w:b/>
          <w:bCs/>
          <w:sz w:val="20"/>
          <w:szCs w:val="20"/>
        </w:rPr>
        <w:t>*1,2*1,15/365</w:t>
      </w:r>
      <w:r w:rsidR="00A75F0D">
        <w:rPr>
          <w:rFonts w:ascii="Arial" w:hAnsi="Arial" w:cs="Arial"/>
          <w:sz w:val="20"/>
          <w:szCs w:val="20"/>
        </w:rPr>
        <w:t xml:space="preserve"> </w:t>
      </w:r>
      <w:r w:rsidR="00F1537B" w:rsidRPr="00BB5EBA">
        <w:rPr>
          <w:rFonts w:ascii="Arial" w:hAnsi="Arial" w:cs="Arial"/>
          <w:sz w:val="20"/>
          <w:szCs w:val="20"/>
        </w:rPr>
        <w:t xml:space="preserve">gdzie: </w:t>
      </w:r>
    </w:p>
    <w:p w14:paraId="78C5494A" w14:textId="77777777" w:rsidR="00F1537B" w:rsidRPr="00BB5EBA" w:rsidRDefault="00F1537B" w:rsidP="008B6841">
      <w:pPr>
        <w:spacing w:after="0"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Zużr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zużycie roczne z roku poprzedniego</w:t>
      </w:r>
    </w:p>
    <w:p w14:paraId="4C8B039E" w14:textId="4F6D98DA" w:rsidR="00F1537B" w:rsidRPr="00A75F0D" w:rsidRDefault="00F1537B" w:rsidP="00622688">
      <w:pPr>
        <w:pStyle w:val="Akapitzlist"/>
        <w:numPr>
          <w:ilvl w:val="0"/>
          <w:numId w:val="38"/>
        </w:numPr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A75F0D">
        <w:rPr>
          <w:rFonts w:ascii="Arial" w:hAnsi="Arial" w:cs="Arial"/>
          <w:bCs/>
          <w:sz w:val="20"/>
          <w:szCs w:val="20"/>
        </w:rPr>
        <w:t>Porównanie</w:t>
      </w:r>
      <w:r w:rsidRPr="00A75F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Qmax</w:t>
      </w:r>
      <w:proofErr w:type="spellEnd"/>
      <w:r w:rsidRPr="00A75F0D">
        <w:rPr>
          <w:rFonts w:ascii="Arial" w:hAnsi="Arial" w:cs="Arial"/>
          <w:sz w:val="20"/>
          <w:szCs w:val="20"/>
        </w:rPr>
        <w:t xml:space="preserve"> z przepływem nominalnym wodomierza </w:t>
      </w: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Qn</w:t>
      </w:r>
      <w:proofErr w:type="spellEnd"/>
      <w:r w:rsidRPr="00A75F0D">
        <w:rPr>
          <w:rFonts w:ascii="Arial" w:hAnsi="Arial" w:cs="Arial"/>
          <w:sz w:val="20"/>
          <w:szCs w:val="20"/>
        </w:rPr>
        <w:t xml:space="preserve"> dla doboru wodomierza zgodnie z zależnością</w:t>
      </w:r>
      <w:r w:rsidR="00A75F0D" w:rsidRPr="00A75F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Q</w:t>
      </w:r>
      <w:r w:rsidRPr="00A75F0D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A75F0D">
        <w:rPr>
          <w:rFonts w:ascii="Arial" w:hAnsi="Arial" w:cs="Arial"/>
          <w:b/>
          <w:bCs/>
          <w:sz w:val="20"/>
          <w:szCs w:val="20"/>
        </w:rPr>
        <w:t xml:space="preserve"> ≥ </w:t>
      </w: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Q</w:t>
      </w:r>
      <w:r w:rsidRPr="00A75F0D">
        <w:rPr>
          <w:rFonts w:ascii="Arial" w:hAnsi="Arial" w:cs="Arial"/>
          <w:b/>
          <w:bCs/>
          <w:sz w:val="20"/>
          <w:szCs w:val="20"/>
          <w:vertAlign w:val="subscript"/>
        </w:rPr>
        <w:t>max</w:t>
      </w:r>
      <w:proofErr w:type="spellEnd"/>
      <w:r w:rsidR="00A75F0D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0B4A76" w:rsidRPr="00A75F0D">
        <w:rPr>
          <w:rFonts w:ascii="Arial" w:hAnsi="Arial" w:cs="Arial"/>
          <w:sz w:val="20"/>
          <w:szCs w:val="20"/>
        </w:rPr>
        <w:t>gdzie:</w:t>
      </w:r>
    </w:p>
    <w:p w14:paraId="0C16A390" w14:textId="77777777" w:rsidR="00F1537B" w:rsidRDefault="00F1537B" w:rsidP="00622688">
      <w:pPr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Q</w:t>
      </w:r>
      <w:r w:rsidRPr="00A75F0D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nominalny strumień objętości wodomierza [m</w:t>
      </w:r>
      <w:r w:rsidRPr="00BB5EBA">
        <w:rPr>
          <w:rFonts w:ascii="Arial" w:hAnsi="Arial" w:cs="Arial"/>
          <w:sz w:val="20"/>
          <w:szCs w:val="20"/>
          <w:vertAlign w:val="superscript"/>
        </w:rPr>
        <w:t>3</w:t>
      </w:r>
      <w:r w:rsidRPr="00BB5EBA">
        <w:rPr>
          <w:rFonts w:ascii="Arial" w:hAnsi="Arial" w:cs="Arial"/>
          <w:sz w:val="20"/>
          <w:szCs w:val="20"/>
        </w:rPr>
        <w:t xml:space="preserve">/h] wg normy PN-ISO 4064  i </w:t>
      </w:r>
      <w:r w:rsidRPr="00A75F0D">
        <w:rPr>
          <w:rFonts w:ascii="Arial" w:hAnsi="Arial" w:cs="Arial"/>
          <w:b/>
          <w:bCs/>
          <w:sz w:val="20"/>
          <w:szCs w:val="20"/>
        </w:rPr>
        <w:t>Q</w:t>
      </w:r>
      <w:r w:rsidRPr="00A75F0D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BB5EBA">
        <w:rPr>
          <w:rFonts w:ascii="Arial" w:hAnsi="Arial" w:cs="Arial"/>
          <w:sz w:val="20"/>
          <w:szCs w:val="20"/>
        </w:rPr>
        <w:t xml:space="preserve"> – wg normy PN-EN 14154 pr</w:t>
      </w:r>
      <w:r w:rsidR="000B4A76">
        <w:rPr>
          <w:rFonts w:ascii="Arial" w:hAnsi="Arial" w:cs="Arial"/>
          <w:sz w:val="20"/>
          <w:szCs w:val="20"/>
        </w:rPr>
        <w:t>zedstawione w poniższej tabeli: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 w:firstRow="1" w:lastRow="0" w:firstColumn="0" w:lastColumn="0" w:noHBand="0" w:noVBand="0"/>
      </w:tblPr>
      <w:tblGrid>
        <w:gridCol w:w="1207"/>
        <w:gridCol w:w="1458"/>
        <w:gridCol w:w="1757"/>
      </w:tblGrid>
      <w:tr w:rsidR="00F1537B" w:rsidRPr="00BB5EBA" w14:paraId="4953CDFC" w14:textId="77777777" w:rsidTr="00A75F0D">
        <w:trPr>
          <w:trHeight w:val="271"/>
          <w:tblHeader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5C743201" w14:textId="77777777" w:rsidR="00F1537B" w:rsidRPr="000B4A76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DN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F392F" w14:textId="77777777" w:rsidR="00F1537B" w:rsidRPr="000B4A76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Qn</w:t>
            </w:r>
            <w:proofErr w:type="spellEnd"/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[m</w:t>
            </w: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/h]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1C4B3" w14:textId="77777777" w:rsidR="00F1537B" w:rsidRPr="000B4A76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Q3 [m</w:t>
            </w: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B4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/h]</w:t>
            </w:r>
          </w:p>
        </w:tc>
      </w:tr>
      <w:tr w:rsidR="00F1537B" w:rsidRPr="00BB5EBA" w14:paraId="11B434F5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2F1216E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5C4B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91CD7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537B" w:rsidRPr="00BB5EBA" w14:paraId="65424AFD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49604E1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1370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7E8FE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F1537B" w:rsidRPr="00BB5EBA" w14:paraId="104031E2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3B43A945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1A258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DE17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537B" w:rsidRPr="00BB5EBA" w14:paraId="01D015C0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09C66ADF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E903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FE926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1537B" w:rsidRPr="00BB5EBA" w14:paraId="75E2DB3B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26DF0A0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9110AE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9B50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1537B" w:rsidRPr="00BB5EBA" w14:paraId="244A62D5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1B0152C8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18F4F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39C92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≥40</w:t>
            </w:r>
          </w:p>
        </w:tc>
      </w:tr>
      <w:tr w:rsidR="00F1537B" w:rsidRPr="00BB5EBA" w14:paraId="2F296577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54BE5E65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81A7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B1B0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≥63</w:t>
            </w:r>
          </w:p>
        </w:tc>
      </w:tr>
      <w:tr w:rsidR="00F1537B" w:rsidRPr="00BB5EBA" w14:paraId="6743D6FE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6226525B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25BE0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B9303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1537B" w:rsidRPr="00BB5EBA" w14:paraId="1214FEE6" w14:textId="77777777" w:rsidTr="00FF5970">
        <w:trPr>
          <w:trHeight w:val="221"/>
          <w:tblCellSpacing w:w="20" w:type="dxa"/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309BC6AF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1FD71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250,0*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4B809" w14:textId="77777777" w:rsidR="00F1537B" w:rsidRPr="00BB5EBA" w:rsidRDefault="00F1537B" w:rsidP="00FF5970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B5EB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BB5EBA">
              <w:rPr>
                <w:rFonts w:ascii="Arial" w:hAnsi="Arial" w:cs="Arial"/>
                <w:color w:val="000000"/>
                <w:sz w:val="20"/>
                <w:szCs w:val="20"/>
              </w:rPr>
              <w:t>400*</w:t>
            </w:r>
          </w:p>
        </w:tc>
      </w:tr>
    </w:tbl>
    <w:p w14:paraId="4A8377EC" w14:textId="77777777" w:rsidR="00F1537B" w:rsidRPr="00BB5EBA" w:rsidRDefault="000B4A76" w:rsidP="00FF5970">
      <w:pPr>
        <w:autoSpaceDE w:val="0"/>
        <w:autoSpaceDN w:val="0"/>
        <w:adjustRightInd w:val="0"/>
        <w:spacing w:line="360" w:lineRule="auto"/>
        <w:ind w:left="567" w:firstLine="1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*dla klasy B;</w:t>
      </w:r>
      <w:r w:rsidR="004C041C">
        <w:rPr>
          <w:rFonts w:ascii="Arial" w:hAnsi="Arial" w:cs="Arial"/>
          <w:sz w:val="20"/>
          <w:szCs w:val="20"/>
        </w:rPr>
        <w:t xml:space="preserve"> (R&lt;160) </w:t>
      </w:r>
    </w:p>
    <w:p w14:paraId="34118369" w14:textId="11FA834B" w:rsidR="00F1537B" w:rsidRPr="000B4A76" w:rsidRDefault="00F1537B" w:rsidP="008B6841">
      <w:pPr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5259F">
        <w:rPr>
          <w:rFonts w:ascii="Arial" w:hAnsi="Arial" w:cs="Arial"/>
          <w:b/>
          <w:sz w:val="20"/>
          <w:szCs w:val="20"/>
        </w:rPr>
        <w:t>Uproszczonej metody porównawczej</w:t>
      </w:r>
      <w:r w:rsidRPr="0005259F">
        <w:rPr>
          <w:rFonts w:ascii="Arial" w:hAnsi="Arial" w:cs="Arial"/>
          <w:sz w:val="20"/>
          <w:szCs w:val="20"/>
        </w:rPr>
        <w:t xml:space="preserve"> z wykorzystaniem poniżej tabeli</w:t>
      </w:r>
      <w:r w:rsidR="000B4A76">
        <w:rPr>
          <w:rFonts w:ascii="Arial" w:hAnsi="Arial" w:cs="Arial"/>
          <w:i/>
          <w:sz w:val="20"/>
          <w:szCs w:val="20"/>
        </w:rPr>
        <w:t>.</w:t>
      </w:r>
    </w:p>
    <w:tbl>
      <w:tblPr>
        <w:tblW w:w="945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2360"/>
        <w:gridCol w:w="2283"/>
        <w:gridCol w:w="2224"/>
      </w:tblGrid>
      <w:tr w:rsidR="00F1537B" w:rsidRPr="00BB5EBA" w14:paraId="67BEC151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342E" w14:textId="77777777" w:rsidR="00F1537B" w:rsidRPr="000B4A76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sz w:val="20"/>
                <w:szCs w:val="20"/>
              </w:rPr>
              <w:t>Zużycie dobowe wody w obiekcie m</w:t>
            </w:r>
            <w:r w:rsidRPr="000B4A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B4A7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84CE" w14:textId="77777777" w:rsidR="00F1537B" w:rsidRPr="000B4A76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sz w:val="20"/>
                <w:szCs w:val="20"/>
              </w:rPr>
              <w:t>Liczba lokali w budynku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A03D" w14:textId="77777777" w:rsidR="00F1537B" w:rsidRPr="000B4A76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sz w:val="20"/>
                <w:szCs w:val="20"/>
              </w:rPr>
              <w:t>Wielkość wodomierza</w:t>
            </w:r>
          </w:p>
          <w:p w14:paraId="4C3C0FFD" w14:textId="77777777" w:rsidR="00F1537B" w:rsidRPr="000B4A76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sz w:val="20"/>
                <w:szCs w:val="20"/>
              </w:rPr>
              <w:t xml:space="preserve">DN dla typowych parametrów </w:t>
            </w:r>
            <w:proofErr w:type="spellStart"/>
            <w:r w:rsidRPr="000B4A76">
              <w:rPr>
                <w:rFonts w:ascii="Arial" w:hAnsi="Arial" w:cs="Arial"/>
                <w:b/>
                <w:sz w:val="20"/>
                <w:szCs w:val="20"/>
              </w:rPr>
              <w:t>Qn</w:t>
            </w:r>
            <w:proofErr w:type="spellEnd"/>
          </w:p>
        </w:tc>
        <w:tc>
          <w:tcPr>
            <w:tcW w:w="2164" w:type="dxa"/>
            <w:vAlign w:val="center"/>
          </w:tcPr>
          <w:p w14:paraId="373E2FDB" w14:textId="77777777" w:rsidR="00F1537B" w:rsidRPr="000B4A76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B4A76">
              <w:rPr>
                <w:rFonts w:ascii="Arial" w:hAnsi="Arial" w:cs="Arial"/>
                <w:b/>
                <w:sz w:val="20"/>
                <w:szCs w:val="20"/>
              </w:rPr>
              <w:t>Przewidywane zużycie wody przez 5 lat eksploatacji wodomierza</w:t>
            </w:r>
          </w:p>
        </w:tc>
      </w:tr>
      <w:tr w:rsidR="00F1537B" w:rsidRPr="00BB5EBA" w14:paraId="53B032A8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3BAF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1,01-4,0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7AB1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4-15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DB81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20 (2,5m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23E99970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&lt;9125</w:t>
            </w:r>
          </w:p>
        </w:tc>
      </w:tr>
      <w:tr w:rsidR="00F1537B" w:rsidRPr="00BB5EBA" w14:paraId="63118411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301F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4,0-12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EDFA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16-45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6C0E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25 (3,5m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071245EF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&lt;21900</w:t>
            </w:r>
          </w:p>
        </w:tc>
      </w:tr>
      <w:tr w:rsidR="00F1537B" w:rsidRPr="00BB5EBA" w14:paraId="79C35C8C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5A64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12,01-20,0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7C7A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46-75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3F78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32 (6,0m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285FAED8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&lt;36500</w:t>
            </w:r>
          </w:p>
        </w:tc>
      </w:tr>
      <w:tr w:rsidR="00F1537B" w:rsidRPr="00BB5EBA" w14:paraId="219D7798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5D05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20,01-45,0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73E3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76-125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BAF5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40(10,0m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4F022DA2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&lt;91250</w:t>
            </w:r>
          </w:p>
        </w:tc>
      </w:tr>
      <w:tr w:rsidR="00F1537B" w:rsidRPr="00BB5EBA" w14:paraId="5DA2487C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D098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45,1-80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30E9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Hydrofornia, &gt;125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1E61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50 (15m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5AE350DE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&lt;146000</w:t>
            </w:r>
          </w:p>
        </w:tc>
      </w:tr>
      <w:tr w:rsidR="00F1537B" w:rsidRPr="00BB5EBA" w14:paraId="1F377B44" w14:textId="77777777" w:rsidTr="00622688">
        <w:trPr>
          <w:trHeight w:val="139"/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B635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80,1-180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DE14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Hydrofornia &gt;250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8268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80(30m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14947ACB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&lt;328500</w:t>
            </w:r>
          </w:p>
        </w:tc>
      </w:tr>
      <w:tr w:rsidR="00F1537B" w:rsidRPr="00BB5EBA" w14:paraId="4E1AA850" w14:textId="77777777" w:rsidTr="00622688">
        <w:trPr>
          <w:tblCellSpacing w:w="20" w:type="dxa"/>
          <w:jc w:val="center"/>
        </w:trPr>
        <w:tc>
          <w:tcPr>
            <w:tcW w:w="2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980D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-34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180-300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F4FB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Hydrofornia, &gt;400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F4E2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ind w:left="4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100(50m</w:t>
            </w:r>
            <w:r w:rsidRPr="00BB5E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B5EBA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164" w:type="dxa"/>
            <w:vAlign w:val="center"/>
          </w:tcPr>
          <w:p w14:paraId="7EF668AD" w14:textId="77777777" w:rsidR="00F1537B" w:rsidRPr="00BB5EBA" w:rsidRDefault="00F1537B" w:rsidP="0062268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5EBA">
              <w:rPr>
                <w:rFonts w:ascii="Arial" w:hAnsi="Arial" w:cs="Arial"/>
                <w:sz w:val="20"/>
                <w:szCs w:val="20"/>
              </w:rPr>
              <w:t>&lt;547500</w:t>
            </w:r>
          </w:p>
        </w:tc>
      </w:tr>
    </w:tbl>
    <w:p w14:paraId="6FB7DB74" w14:textId="77777777" w:rsidR="00F1537B" w:rsidRPr="00BB5EBA" w:rsidRDefault="00F1537B" w:rsidP="00FF59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6ADB89" w14:textId="1201C2F3" w:rsidR="00F1537B" w:rsidRPr="000B4A76" w:rsidRDefault="00F1537B" w:rsidP="008B6841">
      <w:pPr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841">
        <w:rPr>
          <w:rFonts w:ascii="Arial" w:hAnsi="Arial" w:cs="Arial"/>
          <w:sz w:val="20"/>
          <w:szCs w:val="20"/>
        </w:rPr>
        <w:t>Dobór</w:t>
      </w:r>
      <w:r w:rsidRPr="00BB5EBA">
        <w:rPr>
          <w:rFonts w:ascii="Arial" w:hAnsi="Arial" w:cs="Arial"/>
          <w:sz w:val="20"/>
          <w:szCs w:val="20"/>
        </w:rPr>
        <w:t xml:space="preserve"> średnicy przyłącza i obliczenia instalacji wewnętrznej należy realizować jak dotychczas w oparciu o zapisy normy PN-92/B-01706 z 1992 r. „Instalacje wodociągowe. Wymagania w projektowaniu.”</w:t>
      </w:r>
    </w:p>
    <w:p w14:paraId="4D751446" w14:textId="0DC450CD" w:rsidR="00F1537B" w:rsidRPr="00E212D8" w:rsidRDefault="00F1537B" w:rsidP="008B6841">
      <w:pPr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2D8">
        <w:rPr>
          <w:rFonts w:ascii="Arial" w:hAnsi="Arial" w:cs="Arial"/>
          <w:sz w:val="20"/>
          <w:szCs w:val="20"/>
        </w:rPr>
        <w:t xml:space="preserve">Informacje szczegółowe dotyczące doboru średnicy wodomierza można uzyskać w  sekcji uzgodnień dokumentacji w </w:t>
      </w:r>
      <w:r w:rsidR="00F40647" w:rsidRPr="00F40647">
        <w:rPr>
          <w:rFonts w:ascii="Arial" w:hAnsi="Arial" w:cs="Arial"/>
          <w:sz w:val="20"/>
          <w:szCs w:val="20"/>
        </w:rPr>
        <w:t xml:space="preserve">Dziale Technicznym </w:t>
      </w:r>
      <w:r w:rsidR="006A70C8">
        <w:rPr>
          <w:rFonts w:ascii="Arial" w:hAnsi="Arial" w:cs="Arial"/>
          <w:sz w:val="20"/>
          <w:szCs w:val="20"/>
        </w:rPr>
        <w:t>Przedsiębiorstwa Wodociągów i Kanalizacji Sp. z o.o. w Kutnie.</w:t>
      </w:r>
      <w:r w:rsidR="00E212D8" w:rsidRPr="00BB5EBA">
        <w:rPr>
          <w:rFonts w:ascii="Arial" w:hAnsi="Arial" w:cs="Arial"/>
          <w:sz w:val="20"/>
          <w:szCs w:val="20"/>
        </w:rPr>
        <w:t xml:space="preserve"> </w:t>
      </w:r>
      <w:r w:rsidRPr="00E212D8">
        <w:rPr>
          <w:rFonts w:ascii="Arial" w:hAnsi="Arial" w:cs="Arial"/>
          <w:sz w:val="20"/>
          <w:szCs w:val="20"/>
        </w:rPr>
        <w:t xml:space="preserve">Przy analizie ciśnienia wymaganego dla zaopatrzenia w wodę budynku należy wziąć do obliczeń strat ciśnienia na wodomierzu, na przyłączu wodociągowym i instalacji wodociągowej maksymalny strumień objętości wody </w:t>
      </w:r>
      <w:proofErr w:type="spellStart"/>
      <w:r w:rsidRPr="00E212D8">
        <w:rPr>
          <w:rFonts w:ascii="Arial" w:hAnsi="Arial" w:cs="Arial"/>
          <w:sz w:val="20"/>
          <w:szCs w:val="20"/>
        </w:rPr>
        <w:t>Qmax</w:t>
      </w:r>
      <w:proofErr w:type="spellEnd"/>
      <w:r w:rsidRPr="00E212D8">
        <w:rPr>
          <w:rFonts w:ascii="Arial" w:hAnsi="Arial" w:cs="Arial"/>
          <w:sz w:val="20"/>
          <w:szCs w:val="20"/>
        </w:rPr>
        <w:t xml:space="preserve"> obliczony powyższym sposobem, a nie zgodnie z normą PN-92/B-01706 z 1992 r. „Instalacje wodociągowe. Wymagania w projektowaniu.”</w:t>
      </w:r>
    </w:p>
    <w:p w14:paraId="1F97A4DD" w14:textId="77777777" w:rsidR="00F1537B" w:rsidRPr="00BB5EBA" w:rsidRDefault="000B4A76" w:rsidP="00FF597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7845E7" w14:textId="4BA54CA8" w:rsidR="00F1537B" w:rsidRPr="00BB5EBA" w:rsidRDefault="00F1537B" w:rsidP="008B6841">
      <w:pPr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lastRenderedPageBreak/>
        <w:t>Wysokość strat ciśnienia należy wyliczyć ze wzoru:</w:t>
      </w:r>
      <w:r w:rsidR="00A75F0D">
        <w:rPr>
          <w:rFonts w:ascii="Arial" w:hAnsi="Arial" w:cs="Arial"/>
          <w:sz w:val="20"/>
          <w:szCs w:val="20"/>
        </w:rPr>
        <w:t xml:space="preserve"> </w:t>
      </w:r>
      <w:r w:rsidR="00FE2162">
        <w:rPr>
          <w:rFonts w:ascii="Arial" w:hAnsi="Arial" w:cs="Arial"/>
          <w:b/>
          <w:sz w:val="20"/>
          <w:szCs w:val="20"/>
        </w:rPr>
        <w:t>h</w:t>
      </w:r>
      <w:r w:rsidRPr="00BB5EBA">
        <w:rPr>
          <w:rFonts w:ascii="Arial" w:hAnsi="Arial" w:cs="Arial"/>
          <w:b/>
          <w:sz w:val="20"/>
          <w:szCs w:val="20"/>
        </w:rPr>
        <w:t>=</w:t>
      </w:r>
      <w:proofErr w:type="spellStart"/>
      <w:r w:rsidRPr="00BB5EBA">
        <w:rPr>
          <w:rFonts w:ascii="Arial" w:hAnsi="Arial" w:cs="Arial"/>
          <w:b/>
          <w:sz w:val="20"/>
          <w:szCs w:val="20"/>
        </w:rPr>
        <w:t>Qmax</w:t>
      </w:r>
      <w:proofErr w:type="spellEnd"/>
      <w:r w:rsidRPr="00BB5EB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B5EBA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BB5EBA">
        <w:rPr>
          <w:rFonts w:ascii="Arial" w:hAnsi="Arial" w:cs="Arial"/>
          <w:b/>
          <w:sz w:val="20"/>
          <w:szCs w:val="20"/>
        </w:rPr>
        <w:t>kvs</w:t>
      </w:r>
      <w:proofErr w:type="spellEnd"/>
      <w:r w:rsidRPr="00BB5EB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75F0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 xml:space="preserve">gdzie: </w:t>
      </w:r>
    </w:p>
    <w:p w14:paraId="3E1E8443" w14:textId="40764349" w:rsidR="00F1537B" w:rsidRPr="00BB5EBA" w:rsidRDefault="00FE2162" w:rsidP="008B6841">
      <w:pPr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A75F0D">
        <w:rPr>
          <w:rFonts w:ascii="Arial" w:hAnsi="Arial" w:cs="Arial"/>
          <w:sz w:val="20"/>
          <w:szCs w:val="20"/>
        </w:rPr>
        <w:t xml:space="preserve"> </w:t>
      </w:r>
      <w:r w:rsidR="00F1537B" w:rsidRPr="00BB5EBA">
        <w:rPr>
          <w:rFonts w:ascii="Arial" w:hAnsi="Arial" w:cs="Arial"/>
          <w:sz w:val="20"/>
          <w:szCs w:val="20"/>
        </w:rPr>
        <w:t>- strata ciśnienia [m]</w:t>
      </w:r>
    </w:p>
    <w:p w14:paraId="33C4D3E9" w14:textId="6ADEF433" w:rsidR="00F1537B" w:rsidRPr="00BB5EBA" w:rsidRDefault="00F1537B" w:rsidP="008B6841">
      <w:pPr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  <w:proofErr w:type="spellStart"/>
      <w:r w:rsidRPr="00A75F0D">
        <w:rPr>
          <w:rFonts w:ascii="Arial" w:hAnsi="Arial" w:cs="Arial"/>
          <w:b/>
          <w:bCs/>
          <w:sz w:val="20"/>
          <w:szCs w:val="20"/>
        </w:rPr>
        <w:t>kvs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przepływ dla straty ciśnienia 1 bar [m3/h]. Wartości należy odczytać z kart </w:t>
      </w:r>
      <w:r w:rsidR="000B4A76">
        <w:rPr>
          <w:rFonts w:ascii="Arial" w:hAnsi="Arial" w:cs="Arial"/>
          <w:sz w:val="20"/>
          <w:szCs w:val="20"/>
        </w:rPr>
        <w:t>katalogowych lub DTR wodomierzy</w:t>
      </w:r>
    </w:p>
    <w:p w14:paraId="210255C2" w14:textId="064B3075" w:rsidR="00F1537B" w:rsidRPr="00BB5EBA" w:rsidRDefault="00F1537B" w:rsidP="008B6841">
      <w:pPr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>Wysokość strat ciśnienia można alternatywnie odczytać z diagramów/wykresów strat ciśnienia zawartych w kartach k</w:t>
      </w:r>
      <w:r w:rsidR="000B4A76">
        <w:rPr>
          <w:rFonts w:ascii="Arial" w:hAnsi="Arial" w:cs="Arial"/>
          <w:sz w:val="20"/>
          <w:szCs w:val="20"/>
        </w:rPr>
        <w:t>atalogowych lub DTR wodomierzy.</w:t>
      </w:r>
    </w:p>
    <w:p w14:paraId="71A0AB38" w14:textId="77777777" w:rsidR="00F1537B" w:rsidRPr="00BB5EBA" w:rsidRDefault="00F1537B" w:rsidP="008B6841">
      <w:pPr>
        <w:spacing w:line="360" w:lineRule="auto"/>
        <w:ind w:left="927"/>
        <w:jc w:val="both"/>
        <w:rPr>
          <w:rFonts w:ascii="Arial" w:hAnsi="Arial" w:cs="Arial"/>
          <w:b/>
          <w:sz w:val="20"/>
          <w:szCs w:val="20"/>
        </w:rPr>
      </w:pPr>
      <w:r w:rsidRPr="00BB5EBA">
        <w:rPr>
          <w:rFonts w:ascii="Arial" w:hAnsi="Arial" w:cs="Arial"/>
          <w:sz w:val="20"/>
          <w:szCs w:val="20"/>
        </w:rPr>
        <w:t xml:space="preserve">W przypadku, gdy w obiekcie należy uwzględnić </w:t>
      </w:r>
      <w:r w:rsidRPr="00BB5EBA">
        <w:rPr>
          <w:rFonts w:ascii="Arial" w:hAnsi="Arial" w:cs="Arial"/>
          <w:b/>
          <w:sz w:val="20"/>
          <w:szCs w:val="20"/>
        </w:rPr>
        <w:t xml:space="preserve">zapotrzebowanie p.poż. zarówno w odniesieniu do nowobudowanych obiektów jak i już istniejących </w:t>
      </w:r>
      <w:r w:rsidRPr="00BB5EBA">
        <w:rPr>
          <w:rFonts w:ascii="Arial" w:hAnsi="Arial" w:cs="Arial"/>
          <w:sz w:val="20"/>
          <w:szCs w:val="20"/>
        </w:rPr>
        <w:t>należy przy doborze wodomierza</w:t>
      </w:r>
      <w:r w:rsidRPr="00BB5EBA">
        <w:rPr>
          <w:rFonts w:ascii="Arial" w:hAnsi="Arial" w:cs="Arial"/>
          <w:b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uwzględnić odrębne przepisy p.poż.</w:t>
      </w:r>
    </w:p>
    <w:p w14:paraId="09F35A4C" w14:textId="77777777" w:rsidR="00F1537B" w:rsidRPr="00BB5EBA" w:rsidRDefault="000B4A76" w:rsidP="008B6841">
      <w:pPr>
        <w:spacing w:line="360" w:lineRule="auto"/>
        <w:ind w:left="9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oznaczeń:</w:t>
      </w:r>
    </w:p>
    <w:p w14:paraId="57DBD9CB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r w:rsidRPr="00FE2162">
        <w:rPr>
          <w:rFonts w:ascii="Arial" w:hAnsi="Arial" w:cs="Arial"/>
          <w:sz w:val="20"/>
          <w:szCs w:val="20"/>
        </w:rPr>
        <w:t>LL</w:t>
      </w:r>
      <w:r w:rsidRPr="00BB5EBA">
        <w:rPr>
          <w:rFonts w:ascii="Arial" w:hAnsi="Arial" w:cs="Arial"/>
          <w:sz w:val="20"/>
          <w:szCs w:val="20"/>
        </w:rPr>
        <w:t xml:space="preserve"> - liczba lokali zasilanych w wodę zimną i </w:t>
      </w:r>
      <w:proofErr w:type="spellStart"/>
      <w:r w:rsidRPr="00BB5EBA">
        <w:rPr>
          <w:rFonts w:ascii="Arial" w:hAnsi="Arial" w:cs="Arial"/>
          <w:sz w:val="20"/>
          <w:szCs w:val="20"/>
        </w:rPr>
        <w:t>c.w.u</w:t>
      </w:r>
      <w:proofErr w:type="spellEnd"/>
      <w:r w:rsidRPr="00BB5EBA">
        <w:rPr>
          <w:rFonts w:ascii="Arial" w:hAnsi="Arial" w:cs="Arial"/>
          <w:sz w:val="20"/>
          <w:szCs w:val="20"/>
        </w:rPr>
        <w:t>,</w:t>
      </w:r>
    </w:p>
    <w:p w14:paraId="283F25D3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r w:rsidRPr="00FE2162">
        <w:rPr>
          <w:rFonts w:ascii="Arial" w:hAnsi="Arial" w:cs="Arial"/>
          <w:sz w:val="20"/>
          <w:szCs w:val="20"/>
        </w:rPr>
        <w:t>LL*</w:t>
      </w:r>
      <w:r w:rsidRPr="00BB5EBA">
        <w:rPr>
          <w:rFonts w:ascii="Arial" w:hAnsi="Arial" w:cs="Arial"/>
          <w:sz w:val="20"/>
          <w:szCs w:val="20"/>
        </w:rPr>
        <w:t>- przeliczeniowa liczba lokali z zasilaniem w ciepłą wodę,</w:t>
      </w:r>
    </w:p>
    <w:p w14:paraId="199AEAC5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LLc.w.u</w:t>
      </w:r>
      <w:proofErr w:type="spellEnd"/>
      <w:r w:rsidRPr="00BB5EBA">
        <w:rPr>
          <w:rFonts w:ascii="Arial" w:hAnsi="Arial" w:cs="Arial"/>
          <w:sz w:val="20"/>
          <w:szCs w:val="20"/>
        </w:rPr>
        <w:t>.- liczba lokali zaopatrywana tylko w ciepła wodę,</w:t>
      </w:r>
    </w:p>
    <w:p w14:paraId="672D363F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Qmax</w:t>
      </w:r>
      <w:proofErr w:type="spellEnd"/>
      <w:r w:rsidRPr="00FE2162">
        <w:rPr>
          <w:rFonts w:ascii="Arial" w:hAnsi="Arial" w:cs="Arial"/>
          <w:sz w:val="20"/>
          <w:szCs w:val="20"/>
        </w:rPr>
        <w:t xml:space="preserve"> </w:t>
      </w:r>
      <w:r w:rsidRPr="00BB5EBA">
        <w:rPr>
          <w:rFonts w:ascii="Arial" w:hAnsi="Arial" w:cs="Arial"/>
          <w:sz w:val="20"/>
          <w:szCs w:val="20"/>
        </w:rPr>
        <w:t>- natężenie przepływu wody w budynku (maksymalny strumień objętości dla budynku),</w:t>
      </w:r>
    </w:p>
    <w:p w14:paraId="4C86EEF2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Qmaxw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maksymalny strumień objętości dla wodomierza (</w:t>
      </w:r>
      <w:proofErr w:type="spellStart"/>
      <w:r w:rsidRPr="00BB5EBA">
        <w:rPr>
          <w:rFonts w:ascii="Arial" w:hAnsi="Arial" w:cs="Arial"/>
          <w:sz w:val="20"/>
          <w:szCs w:val="20"/>
        </w:rPr>
        <w:t>Qs</w:t>
      </w:r>
      <w:proofErr w:type="spellEnd"/>
      <w:r w:rsidRPr="00BB5EBA">
        <w:rPr>
          <w:rFonts w:ascii="Arial" w:hAnsi="Arial" w:cs="Arial"/>
          <w:sz w:val="20"/>
          <w:szCs w:val="20"/>
        </w:rPr>
        <w:t>)</w:t>
      </w:r>
    </w:p>
    <w:p w14:paraId="6F898E81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Qn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nominalny strumień objętości wodomierza</w:t>
      </w:r>
    </w:p>
    <w:p w14:paraId="0B2CEDD7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r w:rsidRPr="00FE2162">
        <w:rPr>
          <w:rFonts w:ascii="Arial" w:hAnsi="Arial" w:cs="Arial"/>
          <w:sz w:val="20"/>
          <w:szCs w:val="20"/>
        </w:rPr>
        <w:t xml:space="preserve">h </w:t>
      </w:r>
      <w:r w:rsidRPr="00BB5EBA">
        <w:rPr>
          <w:rFonts w:ascii="Arial" w:hAnsi="Arial" w:cs="Arial"/>
          <w:sz w:val="20"/>
          <w:szCs w:val="20"/>
        </w:rPr>
        <w:t>- strata ciśnienia [m]</w:t>
      </w:r>
    </w:p>
    <w:p w14:paraId="55AD1810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kvs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przepływ dla straty ciśnienia 1 bar [m3/h</w:t>
      </w:r>
    </w:p>
    <w:p w14:paraId="6C80F82C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Zużd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zużycie maksymalne dobowe z miesiąca o maksymalnym zużyciu wody w roku. </w:t>
      </w:r>
    </w:p>
    <w:p w14:paraId="2ABDB270" w14:textId="77777777" w:rsidR="00F1537B" w:rsidRPr="00BB5EBA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Zużm</w:t>
      </w:r>
      <w:proofErr w:type="spellEnd"/>
      <w:r w:rsidRPr="00BB5EBA">
        <w:rPr>
          <w:rFonts w:ascii="Arial" w:hAnsi="Arial" w:cs="Arial"/>
          <w:sz w:val="20"/>
          <w:szCs w:val="20"/>
        </w:rPr>
        <w:t>- zużycie miesięczne z miesiąca o maksymalnym zużyciu wody w roku</w:t>
      </w:r>
    </w:p>
    <w:p w14:paraId="4A732F4E" w14:textId="77777777" w:rsidR="00F1537B" w:rsidRDefault="00F1537B" w:rsidP="008B6841">
      <w:pPr>
        <w:spacing w:after="0" w:line="360" w:lineRule="auto"/>
        <w:ind w:left="927"/>
        <w:rPr>
          <w:rFonts w:ascii="Arial" w:hAnsi="Arial" w:cs="Arial"/>
          <w:sz w:val="20"/>
          <w:szCs w:val="20"/>
        </w:rPr>
      </w:pPr>
      <w:proofErr w:type="spellStart"/>
      <w:r w:rsidRPr="00FE2162">
        <w:rPr>
          <w:rFonts w:ascii="Arial" w:hAnsi="Arial" w:cs="Arial"/>
          <w:sz w:val="20"/>
          <w:szCs w:val="20"/>
        </w:rPr>
        <w:t>Zużr</w:t>
      </w:r>
      <w:proofErr w:type="spellEnd"/>
      <w:r w:rsidRPr="00BB5EBA">
        <w:rPr>
          <w:rFonts w:ascii="Arial" w:hAnsi="Arial" w:cs="Arial"/>
          <w:sz w:val="20"/>
          <w:szCs w:val="20"/>
        </w:rPr>
        <w:t xml:space="preserve"> – zużycie roczne z roku poprzedniego</w:t>
      </w:r>
    </w:p>
    <w:p w14:paraId="3FEA9B27" w14:textId="77777777" w:rsidR="008D6F1B" w:rsidRDefault="008D6F1B" w:rsidP="00FF59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64EFC83" w14:textId="77777777" w:rsidR="0030471B" w:rsidRPr="008B6841" w:rsidRDefault="008D6F1B" w:rsidP="008B6841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6841">
        <w:rPr>
          <w:rFonts w:ascii="Arial" w:hAnsi="Arial" w:cs="Arial"/>
          <w:b/>
          <w:bCs/>
          <w:sz w:val="20"/>
          <w:szCs w:val="20"/>
        </w:rPr>
        <w:t>Obiekty użyteczności publicznej:  Hotele, żłobki, przedszkola, domy studenckie</w:t>
      </w:r>
    </w:p>
    <w:p w14:paraId="3F3A0329" w14:textId="2B27EA20" w:rsidR="008D6F1B" w:rsidRDefault="00FE2162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D6F1B">
        <w:rPr>
          <w:rFonts w:ascii="Arial" w:hAnsi="Arial" w:cs="Arial"/>
          <w:sz w:val="20"/>
          <w:szCs w:val="20"/>
        </w:rPr>
        <w:t>atężenie przepływu należy obliczyć zgodnie z</w:t>
      </w:r>
      <w:r>
        <w:rPr>
          <w:rFonts w:ascii="Arial" w:hAnsi="Arial" w:cs="Arial"/>
          <w:sz w:val="20"/>
          <w:szCs w:val="20"/>
        </w:rPr>
        <w:t xml:space="preserve"> poniższymi </w:t>
      </w:r>
      <w:r w:rsidR="008D6F1B">
        <w:rPr>
          <w:rFonts w:ascii="Arial" w:hAnsi="Arial" w:cs="Arial"/>
          <w:sz w:val="20"/>
          <w:szCs w:val="20"/>
        </w:rPr>
        <w:t>wzorami</w:t>
      </w:r>
      <w:r>
        <w:rPr>
          <w:rFonts w:ascii="Arial" w:hAnsi="Arial" w:cs="Arial"/>
          <w:sz w:val="20"/>
          <w:szCs w:val="20"/>
        </w:rPr>
        <w:t>, uwzględniając to, czy są to obiekty nowo powstające czy też już użytkowane.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260"/>
        <w:gridCol w:w="3686"/>
      </w:tblGrid>
      <w:tr w:rsidR="008D6F1B" w14:paraId="5F8B981E" w14:textId="77777777" w:rsidTr="00281DA2">
        <w:tc>
          <w:tcPr>
            <w:tcW w:w="2405" w:type="dxa"/>
          </w:tcPr>
          <w:p w14:paraId="75450478" w14:textId="3481C4EF" w:rsidR="008D6F1B" w:rsidRDefault="00CF4521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i typ obiektu</w:t>
            </w:r>
          </w:p>
        </w:tc>
        <w:tc>
          <w:tcPr>
            <w:tcW w:w="3260" w:type="dxa"/>
          </w:tcPr>
          <w:p w14:paraId="73C97530" w14:textId="77777777" w:rsidR="008D6F1B" w:rsidRDefault="008D6F1B" w:rsidP="008B68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 budowany obiekt</w:t>
            </w:r>
          </w:p>
        </w:tc>
        <w:tc>
          <w:tcPr>
            <w:tcW w:w="3686" w:type="dxa"/>
          </w:tcPr>
          <w:p w14:paraId="12A1AD8C" w14:textId="77777777" w:rsidR="008D6F1B" w:rsidRDefault="008D6F1B" w:rsidP="008B68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 funkcjonujący/użytkowany</w:t>
            </w:r>
          </w:p>
        </w:tc>
      </w:tr>
      <w:tr w:rsidR="008D6F1B" w14:paraId="74DA09AA" w14:textId="77777777" w:rsidTr="00281DA2">
        <w:tc>
          <w:tcPr>
            <w:tcW w:w="2405" w:type="dxa"/>
          </w:tcPr>
          <w:p w14:paraId="0957A2F3" w14:textId="77777777" w:rsidR="008D6F1B" w:rsidRDefault="008D6F1B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 pokoi hotelowych</w:t>
            </w:r>
          </w:p>
        </w:tc>
        <w:tc>
          <w:tcPr>
            <w:tcW w:w="3260" w:type="dxa"/>
          </w:tcPr>
          <w:p w14:paraId="2C4A3DB3" w14:textId="677EB239" w:rsidR="008D6F1B" w:rsidRPr="008B6841" w:rsidRDefault="00000000" w:rsidP="008B6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Max Hotele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≤3,0,  dla 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ph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 &lt;20</m:t>
                </m:r>
              </m:oMath>
            </m:oMathPara>
          </w:p>
        </w:tc>
        <w:tc>
          <w:tcPr>
            <w:tcW w:w="3686" w:type="dxa"/>
          </w:tcPr>
          <w:p w14:paraId="372DD891" w14:textId="77777777" w:rsidR="008D6F1B" w:rsidRPr="00CF4521" w:rsidRDefault="00000000" w:rsidP="008B68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Max Hotele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=0,25+0,45×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Zuz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d</m:t>
                    </m:r>
                  </m:sub>
                </m:sSub>
              </m:oMath>
            </m:oMathPara>
          </w:p>
        </w:tc>
      </w:tr>
      <w:tr w:rsidR="008D6F1B" w14:paraId="78048A4F" w14:textId="77777777" w:rsidTr="00281DA2">
        <w:tc>
          <w:tcPr>
            <w:tcW w:w="2405" w:type="dxa"/>
          </w:tcPr>
          <w:p w14:paraId="6BB1BA89" w14:textId="77777777" w:rsidR="008D6F1B" w:rsidRDefault="008D6F1B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Powyżej 20 pokoi hotelowych </w:t>
            </w:r>
          </w:p>
        </w:tc>
        <w:tc>
          <w:tcPr>
            <w:tcW w:w="3260" w:type="dxa"/>
          </w:tcPr>
          <w:p w14:paraId="1C4E1CAC" w14:textId="77777777" w:rsidR="008D6F1B" w:rsidRPr="00CF4521" w:rsidRDefault="00000000" w:rsidP="008B68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Max Hotele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=0,1+0,168×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ph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14:paraId="7BAEB28B" w14:textId="77777777" w:rsidR="008D6F1B" w:rsidRPr="00CF4521" w:rsidRDefault="00000000" w:rsidP="008B68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Max Hotele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=0,25+0,45×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Zuz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d</m:t>
                    </m:r>
                  </m:sub>
                </m:sSub>
              </m:oMath>
            </m:oMathPara>
          </w:p>
        </w:tc>
      </w:tr>
      <w:tr w:rsidR="008D6F1B" w14:paraId="3DB33629" w14:textId="77777777" w:rsidTr="00281DA2">
        <w:tc>
          <w:tcPr>
            <w:tcW w:w="2405" w:type="dxa"/>
          </w:tcPr>
          <w:p w14:paraId="613AF6CD" w14:textId="77777777" w:rsidR="008D6F1B" w:rsidRDefault="008D6F1B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Żłobki</w:t>
            </w:r>
          </w:p>
        </w:tc>
        <w:tc>
          <w:tcPr>
            <w:tcW w:w="3260" w:type="dxa"/>
          </w:tcPr>
          <w:p w14:paraId="2E1B0B4A" w14:textId="77777777" w:rsidR="008D6F1B" w:rsidRPr="00CF4521" w:rsidRDefault="00000000" w:rsidP="008B6841">
            <w:pPr>
              <w:spacing w:line="36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Max  Żłobki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=1,6+0,039×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OiD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14:paraId="5B1B3453" w14:textId="2F9FF668" w:rsidR="008D6F1B" w:rsidRPr="008B6841" w:rsidRDefault="00000000" w:rsidP="008B6841">
            <w:pPr>
              <w:spacing w:line="360" w:lineRule="auto"/>
              <w:rPr>
                <w:rFonts w:ascii="Cambria Math" w:eastAsia="Calibri" w:hAnsi="Cambria Math" w:cs="Arial"/>
                <w:i/>
                <w:i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Max żłobki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=3,11836×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18"/>
                            <w:szCs w:val="18"/>
                          </w:rPr>
                          <m:t>Zuz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</m:e>
                  <m:sup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0,326699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-0,092</m:t>
                </m:r>
              </m:oMath>
            </m:oMathPara>
          </w:p>
        </w:tc>
      </w:tr>
      <w:tr w:rsidR="008D6F1B" w14:paraId="26328DF5" w14:textId="77777777" w:rsidTr="00281DA2">
        <w:tc>
          <w:tcPr>
            <w:tcW w:w="2405" w:type="dxa"/>
          </w:tcPr>
          <w:p w14:paraId="1F318CDA" w14:textId="77777777" w:rsidR="008D6F1B" w:rsidRDefault="008D6F1B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3260" w:type="dxa"/>
          </w:tcPr>
          <w:p w14:paraId="4AF54563" w14:textId="77777777" w:rsidR="008D6F1B" w:rsidRPr="00CF4521" w:rsidRDefault="00CF4521" w:rsidP="008B6841">
            <w:pPr>
              <w:spacing w:line="360" w:lineRule="auto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proofErr w:type="spellStart"/>
            <w:r w:rsidRPr="00CF452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Qmax</w:t>
            </w:r>
            <w:proofErr w:type="spellEnd"/>
            <w:r w:rsidRPr="00CF452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CF4521">
              <w:rPr>
                <w:rFonts w:ascii="Arial" w:eastAsia="Calibri" w:hAnsi="Arial" w:cs="Arial"/>
                <w:i/>
                <w:iCs/>
                <w:sz w:val="18"/>
                <w:szCs w:val="18"/>
                <w:vertAlign w:val="subscript"/>
              </w:rPr>
              <w:t>przedszkola</w:t>
            </w:r>
            <w:r w:rsidRPr="00CF452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=1.6+0.025*</w:t>
            </w:r>
            <w:proofErr w:type="spellStart"/>
            <w:r w:rsidRPr="00CF452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LOiD</w:t>
            </w:r>
            <w:proofErr w:type="spellEnd"/>
          </w:p>
        </w:tc>
        <w:tc>
          <w:tcPr>
            <w:tcW w:w="3686" w:type="dxa"/>
          </w:tcPr>
          <w:p w14:paraId="7859C048" w14:textId="26BCB81E" w:rsidR="008D6F1B" w:rsidRPr="008B6841" w:rsidRDefault="00000000" w:rsidP="008B6841">
            <w:pPr>
              <w:spacing w:line="360" w:lineRule="auto"/>
              <w:rPr>
                <w:rFonts w:ascii="Arial" w:eastAsia="Calibri" w:hAnsi="Arial" w:cs="Arial"/>
                <w:i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Max Przedszkola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=0,71×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Zuz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+2</m:t>
                </m:r>
              </m:oMath>
            </m:oMathPara>
          </w:p>
        </w:tc>
      </w:tr>
      <w:tr w:rsidR="008D6F1B" w14:paraId="34A3D2FD" w14:textId="77777777" w:rsidTr="00281DA2">
        <w:tc>
          <w:tcPr>
            <w:tcW w:w="2405" w:type="dxa"/>
          </w:tcPr>
          <w:p w14:paraId="7C7CB6F5" w14:textId="77777777" w:rsidR="008D6F1B" w:rsidRDefault="00CF4521" w:rsidP="00FE2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Domy studenckie</w:t>
            </w:r>
          </w:p>
        </w:tc>
        <w:tc>
          <w:tcPr>
            <w:tcW w:w="3260" w:type="dxa"/>
          </w:tcPr>
          <w:p w14:paraId="5783D5BB" w14:textId="77777777" w:rsidR="008D6F1B" w:rsidRPr="00CF4521" w:rsidRDefault="00000000" w:rsidP="008B6841">
            <w:pPr>
              <w:spacing w:line="36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Max Domy studenckie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=0,076×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+0,42</m:t>
                </m:r>
              </m:oMath>
            </m:oMathPara>
          </w:p>
        </w:tc>
        <w:tc>
          <w:tcPr>
            <w:tcW w:w="3686" w:type="dxa"/>
          </w:tcPr>
          <w:p w14:paraId="77AB432B" w14:textId="77777777" w:rsidR="00CF4521" w:rsidRPr="00CF4521" w:rsidRDefault="00000000" w:rsidP="008B6841">
            <w:pPr>
              <w:spacing w:line="360" w:lineRule="auto"/>
              <w:rPr>
                <w:rFonts w:ascii="Arial" w:eastAsia="Calibri" w:hAnsi="Arial" w:cs="Arial"/>
                <w:iCs/>
                <w:sz w:val="18"/>
                <w:szCs w:val="18"/>
                <w:lang w:val="en-GB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Max Domy studenckie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=0,26×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Zuz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18"/>
                        <w:szCs w:val="18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+1,86</m:t>
                </m:r>
              </m:oMath>
            </m:oMathPara>
          </w:p>
          <w:p w14:paraId="003CB978" w14:textId="77777777" w:rsidR="008D6F1B" w:rsidRPr="00CF4521" w:rsidRDefault="008D6F1B" w:rsidP="008B6841">
            <w:pPr>
              <w:spacing w:line="36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tbl>
      <w:tblPr>
        <w:tblW w:w="93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0"/>
        <w:gridCol w:w="3364"/>
        <w:gridCol w:w="3544"/>
      </w:tblGrid>
      <w:tr w:rsidR="00E328F1" w:rsidRPr="00E328F1" w14:paraId="6D6F2652" w14:textId="77777777" w:rsidTr="00705EE1">
        <w:trPr>
          <w:trHeight w:val="633"/>
        </w:trPr>
        <w:tc>
          <w:tcPr>
            <w:tcW w:w="2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5B7C6"/>
            </w:tcBorders>
            <w:shd w:val="clear" w:color="auto" w:fill="19344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F87CB1" w14:textId="77777777" w:rsidR="00E328F1" w:rsidRPr="00705EE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Stacje paliw </w:t>
            </w:r>
          </w:p>
        </w:tc>
        <w:tc>
          <w:tcPr>
            <w:tcW w:w="336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D46744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328F1">
              <w:rPr>
                <w:rFonts w:ascii="Arial" w:hAnsi="Arial" w:cs="Arial"/>
                <w:sz w:val="20"/>
                <w:szCs w:val="20"/>
              </w:rPr>
              <w:t>Na podstawie zapotrzebowania p.poż.</w:t>
            </w:r>
          </w:p>
        </w:tc>
        <w:tc>
          <w:tcPr>
            <w:tcW w:w="354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18A9B27" w14:textId="06136FCC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Qmax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 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stp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=1.6992×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Zuzd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0.4110</m:t>
                    </m:r>
                  </m:sup>
                </m:sSup>
              </m:oMath>
            </m:oMathPara>
          </w:p>
        </w:tc>
      </w:tr>
      <w:tr w:rsidR="00E328F1" w:rsidRPr="00E328F1" w14:paraId="49119F2F" w14:textId="77777777" w:rsidTr="00705EE1">
        <w:trPr>
          <w:trHeight w:val="633"/>
        </w:trPr>
        <w:tc>
          <w:tcPr>
            <w:tcW w:w="2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5B7C6"/>
            </w:tcBorders>
            <w:shd w:val="clear" w:color="auto" w:fill="19344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C1DFB11" w14:textId="77777777" w:rsidR="00E328F1" w:rsidRPr="00705EE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EE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Myjnie samochodowe</w:t>
            </w:r>
          </w:p>
        </w:tc>
        <w:tc>
          <w:tcPr>
            <w:tcW w:w="336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35AEF2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328F1">
              <w:rPr>
                <w:rFonts w:ascii="Arial" w:hAnsi="Arial" w:cs="Arial"/>
                <w:sz w:val="20"/>
                <w:szCs w:val="20"/>
              </w:rPr>
              <w:t>Qmax</w:t>
            </w:r>
            <w:proofErr w:type="spellEnd"/>
            <w:r w:rsidRPr="00E32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8F1">
              <w:rPr>
                <w:rFonts w:ascii="Arial" w:hAnsi="Arial" w:cs="Arial"/>
                <w:sz w:val="20"/>
                <w:szCs w:val="20"/>
                <w:vertAlign w:val="subscript"/>
              </w:rPr>
              <w:t>myjni</w:t>
            </w:r>
            <w:r w:rsidRPr="00E328F1">
              <w:rPr>
                <w:rFonts w:ascii="Arial" w:hAnsi="Arial" w:cs="Arial"/>
                <w:sz w:val="20"/>
                <w:szCs w:val="20"/>
              </w:rPr>
              <w:t>= LS*0.7+2.5</w:t>
            </w:r>
          </w:p>
        </w:tc>
        <w:tc>
          <w:tcPr>
            <w:tcW w:w="354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851F60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328F1">
              <w:rPr>
                <w:rFonts w:ascii="Arial" w:hAnsi="Arial" w:cs="Arial"/>
                <w:sz w:val="20"/>
                <w:szCs w:val="20"/>
              </w:rPr>
              <w:t>Qmax</w:t>
            </w:r>
            <w:proofErr w:type="spellEnd"/>
            <w:r w:rsidRPr="00E32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8F1">
              <w:rPr>
                <w:rFonts w:ascii="Arial" w:hAnsi="Arial" w:cs="Arial"/>
                <w:sz w:val="20"/>
                <w:szCs w:val="20"/>
                <w:vertAlign w:val="subscript"/>
              </w:rPr>
              <w:t>myjni</w:t>
            </w:r>
            <w:r w:rsidRPr="00E328F1">
              <w:rPr>
                <w:rFonts w:ascii="Arial" w:hAnsi="Arial" w:cs="Arial"/>
                <w:sz w:val="20"/>
                <w:szCs w:val="20"/>
              </w:rPr>
              <w:t>= LS*0.7+2.5</w:t>
            </w:r>
          </w:p>
        </w:tc>
      </w:tr>
      <w:tr w:rsidR="00E328F1" w:rsidRPr="00E328F1" w14:paraId="6AD1B4E5" w14:textId="77777777" w:rsidTr="00705EE1">
        <w:trPr>
          <w:trHeight w:val="633"/>
        </w:trPr>
        <w:tc>
          <w:tcPr>
            <w:tcW w:w="2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5B7C6"/>
            </w:tcBorders>
            <w:shd w:val="clear" w:color="auto" w:fill="19344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414AAE9" w14:textId="77777777" w:rsidR="00E328F1" w:rsidRPr="00705EE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05EE1">
              <w:rPr>
                <w:rFonts w:ascii="Arial" w:hAnsi="Arial" w:cs="Arial"/>
                <w:b/>
                <w:bCs/>
                <w:sz w:val="20"/>
                <w:szCs w:val="20"/>
              </w:rPr>
              <w:t>Szkoły w tym szkoły podstawowe, licea i inne</w:t>
            </w:r>
            <w:r w:rsidRPr="00705EE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6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7ED8881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328F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E9AB13B" w14:textId="69139F32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Qmax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 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szko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ł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=0.3601×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LUiP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0.4128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8DDB48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8F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022317E" w14:textId="6C0D9E0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Qmax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 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szko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ł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=1.296×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Zuzd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0.5159</m:t>
                    </m:r>
                  </m:sup>
                </m:sSup>
              </m:oMath>
            </m:oMathPara>
          </w:p>
        </w:tc>
      </w:tr>
      <w:tr w:rsidR="00E328F1" w:rsidRPr="00E328F1" w14:paraId="0E08EEBF" w14:textId="77777777" w:rsidTr="00705EE1">
        <w:trPr>
          <w:trHeight w:val="633"/>
        </w:trPr>
        <w:tc>
          <w:tcPr>
            <w:tcW w:w="2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5B7C6"/>
            </w:tcBorders>
            <w:shd w:val="clear" w:color="auto" w:fill="19344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A15946E" w14:textId="77777777" w:rsidR="00E328F1" w:rsidRPr="00705EE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EE1">
              <w:rPr>
                <w:rFonts w:ascii="Arial" w:hAnsi="Arial" w:cs="Arial"/>
                <w:b/>
                <w:bCs/>
                <w:sz w:val="20"/>
                <w:szCs w:val="20"/>
              </w:rPr>
              <w:t>Galerie handlowe</w:t>
            </w:r>
          </w:p>
        </w:tc>
        <w:tc>
          <w:tcPr>
            <w:tcW w:w="336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EBEE57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328F1">
              <w:rPr>
                <w:rFonts w:ascii="Arial" w:hAnsi="Arial" w:cs="Arial"/>
                <w:sz w:val="20"/>
                <w:szCs w:val="20"/>
              </w:rPr>
              <w:t>Na podstawie zapotrzebowania p.poż.</w:t>
            </w:r>
          </w:p>
        </w:tc>
        <w:tc>
          <w:tcPr>
            <w:tcW w:w="3544" w:type="dxa"/>
            <w:tcBorders>
              <w:top w:val="single" w:sz="6" w:space="0" w:color="A5B7C6"/>
              <w:left w:val="single" w:sz="6" w:space="0" w:color="A5B7C6"/>
              <w:bottom w:val="single" w:sz="6" w:space="0" w:color="A5B7C6"/>
              <w:right w:val="single" w:sz="6" w:space="0" w:color="A5B7C6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236A28" w14:textId="0538D1B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Qmax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=0.2628×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Zuzd</m:t>
              </m:r>
            </m:oMath>
            <w:r w:rsidRPr="00E328F1">
              <w:rPr>
                <w:rFonts w:ascii="Arial" w:hAnsi="Arial" w:cs="Arial"/>
                <w:sz w:val="20"/>
                <w:szCs w:val="20"/>
              </w:rPr>
              <w:t>+3.0125</w:t>
            </w:r>
          </w:p>
          <w:p w14:paraId="7FAC3F64" w14:textId="77777777" w:rsidR="00E328F1" w:rsidRPr="00E328F1" w:rsidRDefault="00E328F1" w:rsidP="00E328F1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8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BE1F5B4" w14:textId="77777777" w:rsidR="008D6F1B" w:rsidRDefault="008D6F1B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6028BE34" w14:textId="77777777" w:rsidR="00281DA2" w:rsidRDefault="00281DA2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769BA852" w14:textId="77777777" w:rsidR="008D6F1B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Legenda:</w:t>
      </w:r>
    </w:p>
    <w:p w14:paraId="4C9538E4" w14:textId="77777777" w:rsidR="00CF4521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ph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– liczba pokoi hotelowych,</w:t>
      </w:r>
    </w:p>
    <w:p w14:paraId="13B45A46" w14:textId="77777777" w:rsidR="00CF4521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maksymalne natężenie przepływu wody dla określonego typu obiektu, </w:t>
      </w:r>
    </w:p>
    <w:p w14:paraId="08F7E1EF" w14:textId="77777777" w:rsidR="00CF4521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OiD</w:t>
      </w:r>
      <w:proofErr w:type="spellEnd"/>
      <w:r>
        <w:rPr>
          <w:rFonts w:ascii="Arial" w:hAnsi="Arial" w:cs="Arial"/>
          <w:sz w:val="20"/>
          <w:szCs w:val="20"/>
        </w:rPr>
        <w:t xml:space="preserve"> – Liczba osób obsługi i dzieci, </w:t>
      </w:r>
    </w:p>
    <w:p w14:paraId="28A351A3" w14:textId="77777777" w:rsidR="00CF4521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p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– liczba pokoi studenckich,</w:t>
      </w:r>
    </w:p>
    <w:p w14:paraId="6FD20756" w14:textId="5AEEBD77" w:rsidR="00E328F1" w:rsidRDefault="00E328F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 w:rsidRPr="00E328F1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– Liczba stanowisk w myjni,</w:t>
      </w:r>
    </w:p>
    <w:p w14:paraId="13E77080" w14:textId="5B4467EF" w:rsidR="00E328F1" w:rsidRDefault="00E328F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LUiP</w:t>
      </w:r>
      <w:proofErr w:type="spellEnd"/>
      <w:r>
        <w:rPr>
          <w:rFonts w:ascii="Arial" w:hAnsi="Arial" w:cs="Arial"/>
          <w:sz w:val="20"/>
          <w:szCs w:val="20"/>
        </w:rPr>
        <w:t xml:space="preserve"> – Liczba uczniów i Pracowników,</w:t>
      </w:r>
    </w:p>
    <w:p w14:paraId="1C7F9C74" w14:textId="77777777" w:rsidR="00CF4521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Zuz</w:t>
      </w:r>
      <w:r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– zużycie dobowe średnie obliczone ze zużycia rocznego lub miesięcznego dla danego typu obiektu,</w:t>
      </w:r>
    </w:p>
    <w:p w14:paraId="66A1D77E" w14:textId="77777777" w:rsid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Jednostki: </w:t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4D0464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– m</w:t>
      </w:r>
      <w:r w:rsidRPr="004D046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/h, q3- m</w:t>
      </w:r>
      <w:r w:rsidRPr="004D046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</w:t>
      </w:r>
    </w:p>
    <w:p w14:paraId="29FA0001" w14:textId="7F65805A" w:rsidR="004D0464" w:rsidRDefault="004D0464" w:rsidP="00FE2162">
      <w:pPr>
        <w:spacing w:after="0" w:line="360" w:lineRule="auto"/>
        <w:ind w:left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Dla wszystkich rodzajów obiektów już użytkowanych:</w:t>
      </w:r>
      <w:r w:rsidR="00FE216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4D0464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4D0464">
        <w:rPr>
          <w:rFonts w:ascii="Arial" w:hAnsi="Arial" w:cs="Arial"/>
          <w:sz w:val="20"/>
          <w:szCs w:val="20"/>
          <w:u w:val="single"/>
        </w:rPr>
        <w:t>&lt;</w:t>
      </w:r>
      <w:r>
        <w:rPr>
          <w:rFonts w:ascii="Arial" w:hAnsi="Arial" w:cs="Arial"/>
          <w:sz w:val="20"/>
          <w:szCs w:val="20"/>
        </w:rPr>
        <w:t>q3 wodomierza i q3</w:t>
      </w:r>
      <w:r w:rsidRPr="004D0464">
        <w:rPr>
          <w:rFonts w:ascii="Arial" w:hAnsi="Arial" w:cs="Arial"/>
          <w:sz w:val="20"/>
          <w:szCs w:val="20"/>
          <w:u w:val="single"/>
        </w:rPr>
        <w:t>&gt;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ppoż</w:t>
      </w:r>
      <w:proofErr w:type="spellEnd"/>
    </w:p>
    <w:p w14:paraId="617F9A6F" w14:textId="77777777" w:rsid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4D0464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wszystkich rodzajów obiektów nowych:</w:t>
      </w:r>
    </w:p>
    <w:p w14:paraId="77548D08" w14:textId="77777777" w:rsid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przyłączy z wodą do celów  bytowo-gospodarczych: </w:t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4D0464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4D0464">
        <w:rPr>
          <w:rFonts w:ascii="Arial" w:hAnsi="Arial" w:cs="Arial"/>
          <w:sz w:val="20"/>
          <w:szCs w:val="20"/>
          <w:u w:val="single"/>
        </w:rPr>
        <w:t>&lt;</w:t>
      </w:r>
      <w:r>
        <w:rPr>
          <w:rFonts w:ascii="Arial" w:hAnsi="Arial" w:cs="Arial"/>
          <w:sz w:val="20"/>
          <w:szCs w:val="20"/>
        </w:rPr>
        <w:t>q3 wodomierza</w:t>
      </w:r>
    </w:p>
    <w:p w14:paraId="01B35DA7" w14:textId="77777777" w:rsid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przyłączy z wodą do celów p.poż. :  q3 </w:t>
      </w:r>
      <w:r w:rsidRPr="004D0464">
        <w:rPr>
          <w:rFonts w:ascii="Arial" w:hAnsi="Arial" w:cs="Arial"/>
          <w:sz w:val="20"/>
          <w:szCs w:val="20"/>
          <w:vertAlign w:val="subscript"/>
        </w:rPr>
        <w:t>wodomierza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4D0464">
        <w:rPr>
          <w:rFonts w:ascii="Arial" w:hAnsi="Arial" w:cs="Arial"/>
          <w:sz w:val="20"/>
          <w:szCs w:val="20"/>
          <w:u w:val="single"/>
        </w:rPr>
        <w:t>&gt;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ppoż</w:t>
      </w:r>
      <w:proofErr w:type="spellEnd"/>
    </w:p>
    <w:p w14:paraId="591C78F4" w14:textId="77777777" w:rsid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345905B4" w14:textId="77777777" w:rsidR="004D0464" w:rsidRPr="008B6841" w:rsidRDefault="004D0464" w:rsidP="008B6841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6841">
        <w:rPr>
          <w:rFonts w:ascii="Arial" w:hAnsi="Arial" w:cs="Arial"/>
          <w:b/>
          <w:bCs/>
          <w:sz w:val="20"/>
          <w:szCs w:val="20"/>
        </w:rPr>
        <w:t>Obiekty przemysłowe</w:t>
      </w:r>
    </w:p>
    <w:p w14:paraId="563CABCC" w14:textId="579E9E5A" w:rsidR="004D0464" w:rsidRDefault="004D0464" w:rsidP="00FE2162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obiektów przemysłowych projektant ma obowiązek wykonać rozdział przyłączy do celów p.poż i produkcyjnych oraz do celów bytowo-gospodarczych – administracyjnych oraz potwierdzić dobór wodomierza dla innych celów niż p.poż. </w:t>
      </w:r>
      <w:r w:rsidR="00FE2162">
        <w:rPr>
          <w:rFonts w:ascii="Arial" w:hAnsi="Arial" w:cs="Arial"/>
          <w:sz w:val="20"/>
          <w:szCs w:val="20"/>
        </w:rPr>
        <w:t>wykonaniem</w:t>
      </w:r>
      <w:r>
        <w:rPr>
          <w:rFonts w:ascii="Arial" w:hAnsi="Arial" w:cs="Arial"/>
          <w:sz w:val="20"/>
          <w:szCs w:val="20"/>
        </w:rPr>
        <w:t xml:space="preserve"> monitoringu po oddaniu obiektu do użytkowania, nie później niż w okresie 180 dni od daty podpisania umowy na dostawę wody i odbiór ścieków.</w:t>
      </w:r>
    </w:p>
    <w:p w14:paraId="7097900A" w14:textId="77777777" w:rsidR="004D0464" w:rsidRP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017DD529" w14:textId="77777777" w:rsidR="004D0464" w:rsidRPr="004D0464" w:rsidRDefault="004D0464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14:paraId="53672D62" w14:textId="69A62233" w:rsidR="00CF4521" w:rsidRPr="004D0464" w:rsidRDefault="00CF4521" w:rsidP="00FF597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sectPr w:rsidR="00CF4521" w:rsidRPr="004D0464" w:rsidSect="0080481E">
      <w:headerReference w:type="default" r:id="rId8"/>
      <w:footerReference w:type="default" r:id="rId9"/>
      <w:pgSz w:w="11906" w:h="16838"/>
      <w:pgMar w:top="1276" w:right="1418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ED14" w14:textId="77777777" w:rsidR="0080481E" w:rsidRDefault="0080481E" w:rsidP="002A0360">
      <w:pPr>
        <w:spacing w:after="0" w:line="240" w:lineRule="auto"/>
      </w:pPr>
      <w:r>
        <w:separator/>
      </w:r>
    </w:p>
  </w:endnote>
  <w:endnote w:type="continuationSeparator" w:id="0">
    <w:p w14:paraId="71EC8D7C" w14:textId="77777777" w:rsidR="0080481E" w:rsidRDefault="0080481E" w:rsidP="002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93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DF5C36" w14:textId="57317D2A" w:rsidR="00E50959" w:rsidRDefault="00E509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E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EE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BF577" w14:textId="77777777" w:rsidR="007D0B59" w:rsidRDefault="007D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90D7" w14:textId="77777777" w:rsidR="0080481E" w:rsidRDefault="0080481E" w:rsidP="002A0360">
      <w:pPr>
        <w:spacing w:after="0" w:line="240" w:lineRule="auto"/>
      </w:pPr>
      <w:r>
        <w:separator/>
      </w:r>
    </w:p>
  </w:footnote>
  <w:footnote w:type="continuationSeparator" w:id="0">
    <w:p w14:paraId="42212100" w14:textId="77777777" w:rsidR="0080481E" w:rsidRDefault="0080481E" w:rsidP="002A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BD6" w14:textId="77777777" w:rsidR="007D0B59" w:rsidRDefault="007D0B59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49255" wp14:editId="59DEC090">
              <wp:simplePos x="0" y="0"/>
              <wp:positionH relativeFrom="column">
                <wp:posOffset>1369746</wp:posOffset>
              </wp:positionH>
              <wp:positionV relativeFrom="paragraph">
                <wp:posOffset>-248996</wp:posOffset>
              </wp:positionV>
              <wp:extent cx="4200525" cy="629128"/>
              <wp:effectExtent l="0" t="0" r="28575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6291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7D146" w14:textId="6599F691" w:rsidR="00026C70" w:rsidRPr="00026C70" w:rsidRDefault="007D0B59" w:rsidP="00026C70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365BDD">
                            <w:rPr>
                              <w:sz w:val="20"/>
                              <w:szCs w:val="20"/>
                            </w:rPr>
                            <w:t xml:space="preserve"> Opinia techniczna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określająca wytyczne do doboru wodomierzy dla nowoprojektowanych i istniejących przyłączy, zlokalizowanych na obszarze działalności </w:t>
                          </w:r>
                          <w:r w:rsidR="00026C70" w:rsidRPr="00026C70">
                            <w:rPr>
                              <w:sz w:val="20"/>
                              <w:szCs w:val="20"/>
                            </w:rPr>
                            <w:t>Przedsiębiorstw</w:t>
                          </w:r>
                          <w:r w:rsidR="00026C70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026C70" w:rsidRPr="00026C70">
                            <w:rPr>
                              <w:sz w:val="20"/>
                              <w:szCs w:val="20"/>
                            </w:rPr>
                            <w:t xml:space="preserve"> Wodociągów i Kanalizacji Sp. z o. o. w Kutnie</w:t>
                          </w:r>
                        </w:p>
                        <w:p w14:paraId="43D45521" w14:textId="77777777" w:rsidR="00026C70" w:rsidRPr="00026C70" w:rsidRDefault="00026C70" w:rsidP="00026C70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026C70">
                            <w:rPr>
                              <w:sz w:val="20"/>
                              <w:szCs w:val="20"/>
                            </w:rPr>
                            <w:t>99-300 Kutno</w:t>
                          </w:r>
                        </w:p>
                        <w:p w14:paraId="5A4B69D7" w14:textId="43D29FA4" w:rsidR="007D0B59" w:rsidRPr="00365BDD" w:rsidRDefault="00026C70" w:rsidP="00026C70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026C70">
                            <w:rPr>
                              <w:sz w:val="20"/>
                              <w:szCs w:val="20"/>
                            </w:rPr>
                            <w:t>ul. Przemysłowa 4</w:t>
                          </w:r>
                        </w:p>
                        <w:p w14:paraId="1A2851FF" w14:textId="77777777" w:rsidR="007D0B59" w:rsidRPr="00A2404A" w:rsidRDefault="007D0B59" w:rsidP="002A036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492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7.85pt;margin-top:-19.6pt;width:330.7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" fillcolor="white [3201]" strokeweight=".5pt">
              <v:stroke dashstyle="1 1"/>
              <v:textbox>
                <w:txbxContent>
                  <w:p w14:paraId="6267D146" w14:textId="6599F691" w:rsidR="00026C70" w:rsidRPr="00026C70" w:rsidRDefault="007D0B59" w:rsidP="00026C70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365BDD">
                      <w:rPr>
                        <w:sz w:val="20"/>
                        <w:szCs w:val="20"/>
                      </w:rPr>
                      <w:t xml:space="preserve"> Opinia techniczna </w:t>
                    </w:r>
                    <w:r>
                      <w:rPr>
                        <w:sz w:val="20"/>
                        <w:szCs w:val="20"/>
                      </w:rPr>
                      <w:t xml:space="preserve">określająca wytyczne do doboru wodomierzy dla nowoprojektowanych i istniejących przyłączy, zlokalizowanych na obszarze działalności </w:t>
                    </w:r>
                    <w:r w:rsidR="00026C70" w:rsidRPr="00026C70">
                      <w:rPr>
                        <w:sz w:val="20"/>
                        <w:szCs w:val="20"/>
                      </w:rPr>
                      <w:t>Przedsiębiorstw</w:t>
                    </w:r>
                    <w:r w:rsidR="00026C70">
                      <w:rPr>
                        <w:sz w:val="20"/>
                        <w:szCs w:val="20"/>
                      </w:rPr>
                      <w:t>a</w:t>
                    </w:r>
                    <w:r w:rsidR="00026C70" w:rsidRPr="00026C70">
                      <w:rPr>
                        <w:sz w:val="20"/>
                        <w:szCs w:val="20"/>
                      </w:rPr>
                      <w:t xml:space="preserve"> Wodociągów i Kanalizacji Sp. z o. o. w Kutnie</w:t>
                    </w:r>
                  </w:p>
                  <w:p w14:paraId="43D45521" w14:textId="77777777" w:rsidR="00026C70" w:rsidRPr="00026C70" w:rsidRDefault="00026C70" w:rsidP="00026C70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026C70">
                      <w:rPr>
                        <w:sz w:val="20"/>
                        <w:szCs w:val="20"/>
                      </w:rPr>
                      <w:t>99-300 Kutno</w:t>
                    </w:r>
                  </w:p>
                  <w:p w14:paraId="5A4B69D7" w14:textId="43D29FA4" w:rsidR="007D0B59" w:rsidRPr="00365BDD" w:rsidRDefault="00026C70" w:rsidP="00026C70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026C70">
                      <w:rPr>
                        <w:sz w:val="20"/>
                        <w:szCs w:val="20"/>
                      </w:rPr>
                      <w:t>ul. Przemysłowa 4</w:t>
                    </w:r>
                  </w:p>
                  <w:p w14:paraId="1A2851FF" w14:textId="77777777" w:rsidR="007D0B59" w:rsidRPr="00A2404A" w:rsidRDefault="007D0B59" w:rsidP="002A036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18E2D8D" wp14:editId="567660E0">
          <wp:extent cx="1222240" cy="435314"/>
          <wp:effectExtent l="0" t="0" r="0" b="0"/>
          <wp:docPr id="1830281860" name="Obraz 183028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ES_logo_kolor_czarny_napis_bez_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10" cy="46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17094" w14:textId="77777777" w:rsidR="007D0B59" w:rsidRDefault="007D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5A5A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7272"/>
    <w:multiLevelType w:val="hybridMultilevel"/>
    <w:tmpl w:val="5ED0EAC2"/>
    <w:lvl w:ilvl="0" w:tplc="04150001">
      <w:start w:val="1"/>
      <w:numFmt w:val="bullet"/>
      <w:lvlText w:val=""/>
      <w:lvlJc w:val="left"/>
      <w:pPr>
        <w:tabs>
          <w:tab w:val="num" w:pos="9210"/>
        </w:tabs>
        <w:ind w:left="9210" w:hanging="705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745"/>
        </w:tabs>
        <w:ind w:left="11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2465"/>
        </w:tabs>
        <w:ind w:left="12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3905"/>
        </w:tabs>
        <w:ind w:left="13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4625"/>
        </w:tabs>
        <w:ind w:left="14625" w:hanging="180"/>
      </w:pPr>
    </w:lvl>
  </w:abstractNum>
  <w:abstractNum w:abstractNumId="2" w15:restartNumberingAfterBreak="0">
    <w:nsid w:val="038F4264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3B57382"/>
    <w:multiLevelType w:val="hybridMultilevel"/>
    <w:tmpl w:val="0D5284B6"/>
    <w:lvl w:ilvl="0" w:tplc="1B9CA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61A4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94F4C88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E231425"/>
    <w:multiLevelType w:val="hybridMultilevel"/>
    <w:tmpl w:val="071896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3ED6"/>
    <w:multiLevelType w:val="hybridMultilevel"/>
    <w:tmpl w:val="C68A3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A7BD7"/>
    <w:multiLevelType w:val="hybridMultilevel"/>
    <w:tmpl w:val="EF46D3EE"/>
    <w:lvl w:ilvl="0" w:tplc="04150013">
      <w:start w:val="1"/>
      <w:numFmt w:val="upperRoman"/>
      <w:lvlText w:val="%1."/>
      <w:lvlJc w:val="right"/>
      <w:pPr>
        <w:tabs>
          <w:tab w:val="num" w:pos="1065"/>
        </w:tabs>
        <w:ind w:left="1065" w:hanging="705"/>
      </w:pPr>
      <w:rPr>
        <w:rFonts w:hint="default"/>
      </w:rPr>
    </w:lvl>
    <w:lvl w:ilvl="1" w:tplc="DFC64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B4D14"/>
    <w:multiLevelType w:val="hybridMultilevel"/>
    <w:tmpl w:val="4A98FFE2"/>
    <w:lvl w:ilvl="0" w:tplc="CAE43A0C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A050F"/>
    <w:multiLevelType w:val="hybridMultilevel"/>
    <w:tmpl w:val="8624734E"/>
    <w:lvl w:ilvl="0" w:tplc="1B9CA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F96"/>
    <w:multiLevelType w:val="multilevel"/>
    <w:tmpl w:val="72629B04"/>
    <w:lvl w:ilvl="0">
      <w:numFmt w:val="bullet"/>
      <w:lvlText w:val=""/>
      <w:lvlJc w:val="left"/>
      <w:pPr>
        <w:ind w:left="839" w:hanging="35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A7192D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3C45BFA"/>
    <w:multiLevelType w:val="hybridMultilevel"/>
    <w:tmpl w:val="FAAEA88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-1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3"/>
        </w:tabs>
        <w:ind w:left="603" w:hanging="360"/>
      </w:pPr>
    </w:lvl>
    <w:lvl w:ilvl="3" w:tplc="FFFFFFFF">
      <w:start w:val="1"/>
      <w:numFmt w:val="decimal"/>
      <w:lvlText w:val="%4."/>
      <w:lvlJc w:val="left"/>
      <w:pPr>
        <w:tabs>
          <w:tab w:val="num" w:pos="1323"/>
        </w:tabs>
        <w:ind w:left="1323" w:hanging="360"/>
      </w:pPr>
    </w:lvl>
    <w:lvl w:ilvl="4" w:tplc="FFFFFFFF">
      <w:start w:val="1"/>
      <w:numFmt w:val="decimal"/>
      <w:lvlText w:val="%5."/>
      <w:lvlJc w:val="left"/>
      <w:pPr>
        <w:tabs>
          <w:tab w:val="num" w:pos="2043"/>
        </w:tabs>
        <w:ind w:left="2043" w:hanging="360"/>
      </w:pPr>
    </w:lvl>
    <w:lvl w:ilvl="5" w:tplc="FFFFFFFF">
      <w:start w:val="1"/>
      <w:numFmt w:val="decimal"/>
      <w:lvlText w:val="%6."/>
      <w:lvlJc w:val="left"/>
      <w:pPr>
        <w:tabs>
          <w:tab w:val="num" w:pos="2763"/>
        </w:tabs>
        <w:ind w:left="2763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83"/>
        </w:tabs>
        <w:ind w:left="3483" w:hanging="360"/>
      </w:pPr>
    </w:lvl>
    <w:lvl w:ilvl="7" w:tplc="FFFFFFFF">
      <w:start w:val="1"/>
      <w:numFmt w:val="decimal"/>
      <w:lvlText w:val="%8."/>
      <w:lvlJc w:val="left"/>
      <w:pPr>
        <w:tabs>
          <w:tab w:val="num" w:pos="4203"/>
        </w:tabs>
        <w:ind w:left="4203" w:hanging="360"/>
      </w:pPr>
    </w:lvl>
    <w:lvl w:ilvl="8" w:tplc="FFFFFFFF">
      <w:start w:val="1"/>
      <w:numFmt w:val="decimal"/>
      <w:lvlText w:val="%9."/>
      <w:lvlJc w:val="left"/>
      <w:pPr>
        <w:tabs>
          <w:tab w:val="num" w:pos="4923"/>
        </w:tabs>
        <w:ind w:left="4923" w:hanging="360"/>
      </w:pPr>
    </w:lvl>
  </w:abstractNum>
  <w:abstractNum w:abstractNumId="14" w15:restartNumberingAfterBreak="0">
    <w:nsid w:val="26204EB6"/>
    <w:multiLevelType w:val="hybridMultilevel"/>
    <w:tmpl w:val="BA4EE374"/>
    <w:lvl w:ilvl="0" w:tplc="1B9CA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313F3"/>
    <w:multiLevelType w:val="hybridMultilevel"/>
    <w:tmpl w:val="E6A84F7C"/>
    <w:lvl w:ilvl="0" w:tplc="0415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 w15:restartNumberingAfterBreak="0">
    <w:nsid w:val="27EF44BE"/>
    <w:multiLevelType w:val="hybridMultilevel"/>
    <w:tmpl w:val="ED741EAA"/>
    <w:lvl w:ilvl="0" w:tplc="E59AC05C">
      <w:start w:val="1"/>
      <w:numFmt w:val="upperLetter"/>
      <w:lvlText w:val="%1."/>
      <w:lvlJc w:val="left"/>
      <w:pPr>
        <w:ind w:left="114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292A61D2"/>
    <w:multiLevelType w:val="multilevel"/>
    <w:tmpl w:val="185E34E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B3628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2EB63108"/>
    <w:multiLevelType w:val="hybridMultilevel"/>
    <w:tmpl w:val="7442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01AFD"/>
    <w:multiLevelType w:val="multilevel"/>
    <w:tmpl w:val="272889E0"/>
    <w:lvl w:ilvl="0">
      <w:numFmt w:val="bullet"/>
      <w:lvlText w:val=""/>
      <w:lvlJc w:val="left"/>
      <w:pPr>
        <w:ind w:left="839" w:hanging="35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5D15F50"/>
    <w:multiLevelType w:val="hybridMultilevel"/>
    <w:tmpl w:val="FEA82E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A230B6A"/>
    <w:multiLevelType w:val="hybridMultilevel"/>
    <w:tmpl w:val="21B47DDE"/>
    <w:lvl w:ilvl="0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D76CD9B8">
      <w:start w:val="2"/>
      <w:numFmt w:val="decimal"/>
      <w:lvlText w:val="%2."/>
      <w:lvlJc w:val="left"/>
      <w:pPr>
        <w:tabs>
          <w:tab w:val="num" w:pos="2850"/>
        </w:tabs>
        <w:ind w:left="2850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3AC024E3"/>
    <w:multiLevelType w:val="hybridMultilevel"/>
    <w:tmpl w:val="FEA82E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97E80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3F52785B"/>
    <w:multiLevelType w:val="multilevel"/>
    <w:tmpl w:val="F87A1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03BD5"/>
    <w:multiLevelType w:val="hybridMultilevel"/>
    <w:tmpl w:val="1FE6410E"/>
    <w:lvl w:ilvl="0" w:tplc="D76CD9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FC64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283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0450F"/>
    <w:multiLevelType w:val="hybridMultilevel"/>
    <w:tmpl w:val="FEA82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8" w15:restartNumberingAfterBreak="0">
    <w:nsid w:val="463519B8"/>
    <w:multiLevelType w:val="hybridMultilevel"/>
    <w:tmpl w:val="ADFE7F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0B00AA"/>
    <w:multiLevelType w:val="hybridMultilevel"/>
    <w:tmpl w:val="D34EE9B6"/>
    <w:lvl w:ilvl="0" w:tplc="18A28336">
      <w:start w:val="1"/>
      <w:numFmt w:val="lowerLetter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2" w:hanging="360"/>
      </w:pPr>
    </w:lvl>
    <w:lvl w:ilvl="2" w:tplc="0415001B" w:tentative="1">
      <w:start w:val="1"/>
      <w:numFmt w:val="lowerRoman"/>
      <w:lvlText w:val="%3."/>
      <w:lvlJc w:val="right"/>
      <w:pPr>
        <w:ind w:left="6262" w:hanging="180"/>
      </w:pPr>
    </w:lvl>
    <w:lvl w:ilvl="3" w:tplc="0415000F" w:tentative="1">
      <w:start w:val="1"/>
      <w:numFmt w:val="decimal"/>
      <w:lvlText w:val="%4."/>
      <w:lvlJc w:val="left"/>
      <w:pPr>
        <w:ind w:left="6982" w:hanging="360"/>
      </w:pPr>
    </w:lvl>
    <w:lvl w:ilvl="4" w:tplc="04150019" w:tentative="1">
      <w:start w:val="1"/>
      <w:numFmt w:val="lowerLetter"/>
      <w:lvlText w:val="%5."/>
      <w:lvlJc w:val="left"/>
      <w:pPr>
        <w:ind w:left="7702" w:hanging="360"/>
      </w:pPr>
    </w:lvl>
    <w:lvl w:ilvl="5" w:tplc="0415001B" w:tentative="1">
      <w:start w:val="1"/>
      <w:numFmt w:val="lowerRoman"/>
      <w:lvlText w:val="%6."/>
      <w:lvlJc w:val="right"/>
      <w:pPr>
        <w:ind w:left="8422" w:hanging="180"/>
      </w:pPr>
    </w:lvl>
    <w:lvl w:ilvl="6" w:tplc="0415000F" w:tentative="1">
      <w:start w:val="1"/>
      <w:numFmt w:val="decimal"/>
      <w:lvlText w:val="%7."/>
      <w:lvlJc w:val="left"/>
      <w:pPr>
        <w:ind w:left="9142" w:hanging="360"/>
      </w:pPr>
    </w:lvl>
    <w:lvl w:ilvl="7" w:tplc="04150019" w:tentative="1">
      <w:start w:val="1"/>
      <w:numFmt w:val="lowerLetter"/>
      <w:lvlText w:val="%8."/>
      <w:lvlJc w:val="left"/>
      <w:pPr>
        <w:ind w:left="9862" w:hanging="360"/>
      </w:pPr>
    </w:lvl>
    <w:lvl w:ilvl="8" w:tplc="0415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30" w15:restartNumberingAfterBreak="0">
    <w:nsid w:val="4E416131"/>
    <w:multiLevelType w:val="hybridMultilevel"/>
    <w:tmpl w:val="AFB09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CAE"/>
    <w:multiLevelType w:val="hybridMultilevel"/>
    <w:tmpl w:val="35FC6EBA"/>
    <w:lvl w:ilvl="0" w:tplc="1B9CA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9CA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76239"/>
    <w:multiLevelType w:val="hybridMultilevel"/>
    <w:tmpl w:val="03D6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3503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5CE57912"/>
    <w:multiLevelType w:val="multilevel"/>
    <w:tmpl w:val="A9B06D0A"/>
    <w:lvl w:ilvl="0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5" w15:restartNumberingAfterBreak="0">
    <w:nsid w:val="609929F6"/>
    <w:multiLevelType w:val="hybridMultilevel"/>
    <w:tmpl w:val="BB9827E2"/>
    <w:lvl w:ilvl="0" w:tplc="759A069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62FB14C6"/>
    <w:multiLevelType w:val="hybridMultilevel"/>
    <w:tmpl w:val="674895C6"/>
    <w:lvl w:ilvl="0" w:tplc="7C6E0E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7" w15:restartNumberingAfterBreak="0">
    <w:nsid w:val="66116323"/>
    <w:multiLevelType w:val="hybridMultilevel"/>
    <w:tmpl w:val="737E09F0"/>
    <w:lvl w:ilvl="0" w:tplc="FFFFFFFF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553030"/>
    <w:multiLevelType w:val="multilevel"/>
    <w:tmpl w:val="9A4499B6"/>
    <w:lvl w:ilvl="0">
      <w:numFmt w:val="bullet"/>
      <w:lvlText w:val=""/>
      <w:lvlJc w:val="left"/>
      <w:pPr>
        <w:ind w:left="839" w:hanging="35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EB96E36"/>
    <w:multiLevelType w:val="multilevel"/>
    <w:tmpl w:val="671ABC10"/>
    <w:lvl w:ilvl="0">
      <w:start w:val="1"/>
      <w:numFmt w:val="upperLetter"/>
      <w:lvlText w:val="%1."/>
      <w:lvlJc w:val="left"/>
      <w:pPr>
        <w:ind w:left="927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0" w15:restartNumberingAfterBreak="0">
    <w:nsid w:val="6EF9039B"/>
    <w:multiLevelType w:val="multilevel"/>
    <w:tmpl w:val="04AA6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C833F9"/>
    <w:multiLevelType w:val="hybridMultilevel"/>
    <w:tmpl w:val="64B0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74C30"/>
    <w:multiLevelType w:val="multilevel"/>
    <w:tmpl w:val="24DC8DA0"/>
    <w:lvl w:ilvl="0">
      <w:numFmt w:val="bullet"/>
      <w:lvlText w:val=""/>
      <w:lvlJc w:val="left"/>
      <w:pPr>
        <w:ind w:left="839" w:hanging="35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BE4DFC"/>
    <w:multiLevelType w:val="multilevel"/>
    <w:tmpl w:val="5CC44C2E"/>
    <w:lvl w:ilvl="0">
      <w:start w:val="4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CC86984"/>
    <w:multiLevelType w:val="multilevel"/>
    <w:tmpl w:val="92DA4D86"/>
    <w:lvl w:ilvl="0">
      <w:start w:val="1"/>
      <w:numFmt w:val="upperLetter"/>
      <w:lvlText w:val="%1."/>
      <w:lvlJc w:val="left"/>
      <w:pPr>
        <w:ind w:left="927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E22304A"/>
    <w:multiLevelType w:val="hybridMultilevel"/>
    <w:tmpl w:val="FEA82E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 w16cid:durableId="1646734031">
    <w:abstractNumId w:val="40"/>
  </w:num>
  <w:num w:numId="2" w16cid:durableId="1805929177">
    <w:abstractNumId w:val="19"/>
  </w:num>
  <w:num w:numId="3" w16cid:durableId="134875371">
    <w:abstractNumId w:val="41"/>
  </w:num>
  <w:num w:numId="4" w16cid:durableId="1023047298">
    <w:abstractNumId w:val="25"/>
  </w:num>
  <w:num w:numId="5" w16cid:durableId="1715497001">
    <w:abstractNumId w:val="17"/>
  </w:num>
  <w:num w:numId="6" w16cid:durableId="600064171">
    <w:abstractNumId w:val="4"/>
  </w:num>
  <w:num w:numId="7" w16cid:durableId="2020423800">
    <w:abstractNumId w:val="38"/>
  </w:num>
  <w:num w:numId="8" w16cid:durableId="1821537073">
    <w:abstractNumId w:val="11"/>
  </w:num>
  <w:num w:numId="9" w16cid:durableId="1999573589">
    <w:abstractNumId w:val="20"/>
  </w:num>
  <w:num w:numId="10" w16cid:durableId="374281508">
    <w:abstractNumId w:val="42"/>
  </w:num>
  <w:num w:numId="11" w16cid:durableId="2120827761">
    <w:abstractNumId w:val="7"/>
  </w:num>
  <w:num w:numId="12" w16cid:durableId="344937352">
    <w:abstractNumId w:val="28"/>
  </w:num>
  <w:num w:numId="13" w16cid:durableId="892695062">
    <w:abstractNumId w:val="33"/>
  </w:num>
  <w:num w:numId="14" w16cid:durableId="798375838">
    <w:abstractNumId w:val="0"/>
  </w:num>
  <w:num w:numId="15" w16cid:durableId="1231890402">
    <w:abstractNumId w:val="2"/>
  </w:num>
  <w:num w:numId="16" w16cid:durableId="1462308276">
    <w:abstractNumId w:val="34"/>
  </w:num>
  <w:num w:numId="17" w16cid:durableId="2110349720">
    <w:abstractNumId w:val="18"/>
  </w:num>
  <w:num w:numId="18" w16cid:durableId="383262073">
    <w:abstractNumId w:val="32"/>
  </w:num>
  <w:num w:numId="19" w16cid:durableId="1357192756">
    <w:abstractNumId w:val="10"/>
  </w:num>
  <w:num w:numId="20" w16cid:durableId="2136437972">
    <w:abstractNumId w:val="3"/>
  </w:num>
  <w:num w:numId="21" w16cid:durableId="469369641">
    <w:abstractNumId w:val="31"/>
  </w:num>
  <w:num w:numId="22" w16cid:durableId="1469782893">
    <w:abstractNumId w:val="14"/>
  </w:num>
  <w:num w:numId="23" w16cid:durableId="284318135">
    <w:abstractNumId w:val="30"/>
  </w:num>
  <w:num w:numId="24" w16cid:durableId="360515795">
    <w:abstractNumId w:val="26"/>
  </w:num>
  <w:num w:numId="25" w16cid:durableId="1135875098">
    <w:abstractNumId w:val="8"/>
  </w:num>
  <w:num w:numId="26" w16cid:durableId="871383575">
    <w:abstractNumId w:val="9"/>
  </w:num>
  <w:num w:numId="27" w16cid:durableId="724447955">
    <w:abstractNumId w:val="23"/>
  </w:num>
  <w:num w:numId="28" w16cid:durableId="385377669">
    <w:abstractNumId w:val="6"/>
  </w:num>
  <w:num w:numId="29" w16cid:durableId="1627545461">
    <w:abstractNumId w:val="22"/>
  </w:num>
  <w:num w:numId="30" w16cid:durableId="853031239">
    <w:abstractNumId w:val="15"/>
  </w:num>
  <w:num w:numId="31" w16cid:durableId="752895636">
    <w:abstractNumId w:val="16"/>
  </w:num>
  <w:num w:numId="32" w16cid:durableId="652220424">
    <w:abstractNumId w:val="5"/>
  </w:num>
  <w:num w:numId="33" w16cid:durableId="1206528316">
    <w:abstractNumId w:val="12"/>
  </w:num>
  <w:num w:numId="34" w16cid:durableId="273176346">
    <w:abstractNumId w:val="43"/>
  </w:num>
  <w:num w:numId="35" w16cid:durableId="1422289580">
    <w:abstractNumId w:val="24"/>
  </w:num>
  <w:num w:numId="36" w16cid:durableId="16808530">
    <w:abstractNumId w:val="9"/>
  </w:num>
  <w:num w:numId="37" w16cid:durableId="1015769080">
    <w:abstractNumId w:val="36"/>
  </w:num>
  <w:num w:numId="38" w16cid:durableId="2079353555">
    <w:abstractNumId w:val="29"/>
  </w:num>
  <w:num w:numId="39" w16cid:durableId="1161502284">
    <w:abstractNumId w:val="37"/>
  </w:num>
  <w:num w:numId="40" w16cid:durableId="1812625318">
    <w:abstractNumId w:val="1"/>
  </w:num>
  <w:num w:numId="41" w16cid:durableId="1828351682">
    <w:abstractNumId w:val="44"/>
  </w:num>
  <w:num w:numId="42" w16cid:durableId="1393119059">
    <w:abstractNumId w:val="13"/>
  </w:num>
  <w:num w:numId="43" w16cid:durableId="896014286">
    <w:abstractNumId w:val="45"/>
  </w:num>
  <w:num w:numId="44" w16cid:durableId="1428497817">
    <w:abstractNumId w:val="21"/>
  </w:num>
  <w:num w:numId="45" w16cid:durableId="1921791843">
    <w:abstractNumId w:val="27"/>
  </w:num>
  <w:num w:numId="46" w16cid:durableId="1263880602">
    <w:abstractNumId w:val="35"/>
  </w:num>
  <w:num w:numId="47" w16cid:durableId="8564307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7D"/>
    <w:rsid w:val="000028C0"/>
    <w:rsid w:val="000143AE"/>
    <w:rsid w:val="00023E9E"/>
    <w:rsid w:val="00026C70"/>
    <w:rsid w:val="00037967"/>
    <w:rsid w:val="000650F0"/>
    <w:rsid w:val="00097662"/>
    <w:rsid w:val="000A2622"/>
    <w:rsid w:val="000A52F0"/>
    <w:rsid w:val="000B4A76"/>
    <w:rsid w:val="000C7711"/>
    <w:rsid w:val="000C7DBA"/>
    <w:rsid w:val="000D7BBC"/>
    <w:rsid w:val="000E0F4B"/>
    <w:rsid w:val="000E17D4"/>
    <w:rsid w:val="000F0D9C"/>
    <w:rsid w:val="000F4421"/>
    <w:rsid w:val="000F4885"/>
    <w:rsid w:val="001040C9"/>
    <w:rsid w:val="00105DB8"/>
    <w:rsid w:val="00114BE4"/>
    <w:rsid w:val="001276A5"/>
    <w:rsid w:val="00131CD5"/>
    <w:rsid w:val="0014649E"/>
    <w:rsid w:val="00147A45"/>
    <w:rsid w:val="001533A8"/>
    <w:rsid w:val="0016109C"/>
    <w:rsid w:val="001733D6"/>
    <w:rsid w:val="001E193B"/>
    <w:rsid w:val="001E2926"/>
    <w:rsid w:val="001E3247"/>
    <w:rsid w:val="001E5637"/>
    <w:rsid w:val="001F4E28"/>
    <w:rsid w:val="001F7CE3"/>
    <w:rsid w:val="00205C40"/>
    <w:rsid w:val="00216141"/>
    <w:rsid w:val="0022164B"/>
    <w:rsid w:val="0022570A"/>
    <w:rsid w:val="0024340D"/>
    <w:rsid w:val="00243E8A"/>
    <w:rsid w:val="00253134"/>
    <w:rsid w:val="00257A7F"/>
    <w:rsid w:val="0026718A"/>
    <w:rsid w:val="00267E09"/>
    <w:rsid w:val="00281DA2"/>
    <w:rsid w:val="002A0360"/>
    <w:rsid w:val="002A4BBA"/>
    <w:rsid w:val="002B376B"/>
    <w:rsid w:val="002C200D"/>
    <w:rsid w:val="002D107F"/>
    <w:rsid w:val="002F6E67"/>
    <w:rsid w:val="00300B91"/>
    <w:rsid w:val="0030471B"/>
    <w:rsid w:val="003063AE"/>
    <w:rsid w:val="00310C2E"/>
    <w:rsid w:val="00313D53"/>
    <w:rsid w:val="00323702"/>
    <w:rsid w:val="0032582D"/>
    <w:rsid w:val="00342D5D"/>
    <w:rsid w:val="00343AB7"/>
    <w:rsid w:val="00344018"/>
    <w:rsid w:val="00352D99"/>
    <w:rsid w:val="003561AC"/>
    <w:rsid w:val="0036283C"/>
    <w:rsid w:val="00364A03"/>
    <w:rsid w:val="00365BDD"/>
    <w:rsid w:val="00372466"/>
    <w:rsid w:val="00373E5A"/>
    <w:rsid w:val="00392068"/>
    <w:rsid w:val="00396893"/>
    <w:rsid w:val="003B5F30"/>
    <w:rsid w:val="003E015B"/>
    <w:rsid w:val="003E01BB"/>
    <w:rsid w:val="003E7117"/>
    <w:rsid w:val="003F30D5"/>
    <w:rsid w:val="003F3F75"/>
    <w:rsid w:val="003F47AA"/>
    <w:rsid w:val="003F7CE6"/>
    <w:rsid w:val="00400AC8"/>
    <w:rsid w:val="00402624"/>
    <w:rsid w:val="00420167"/>
    <w:rsid w:val="0042126B"/>
    <w:rsid w:val="00430296"/>
    <w:rsid w:val="004306F3"/>
    <w:rsid w:val="00433D24"/>
    <w:rsid w:val="00434BA8"/>
    <w:rsid w:val="00454DD8"/>
    <w:rsid w:val="00471930"/>
    <w:rsid w:val="00474BC9"/>
    <w:rsid w:val="00492C73"/>
    <w:rsid w:val="004B226B"/>
    <w:rsid w:val="004B2A48"/>
    <w:rsid w:val="004C041C"/>
    <w:rsid w:val="004D0464"/>
    <w:rsid w:val="004E78DE"/>
    <w:rsid w:val="004F47BE"/>
    <w:rsid w:val="00500F08"/>
    <w:rsid w:val="00503240"/>
    <w:rsid w:val="00517A03"/>
    <w:rsid w:val="00557629"/>
    <w:rsid w:val="00561C60"/>
    <w:rsid w:val="005733A0"/>
    <w:rsid w:val="00583011"/>
    <w:rsid w:val="0059088B"/>
    <w:rsid w:val="005A7449"/>
    <w:rsid w:val="005B0084"/>
    <w:rsid w:val="005C679D"/>
    <w:rsid w:val="005D1D47"/>
    <w:rsid w:val="005D5220"/>
    <w:rsid w:val="005E7EC2"/>
    <w:rsid w:val="00602FB3"/>
    <w:rsid w:val="00622688"/>
    <w:rsid w:val="0064157A"/>
    <w:rsid w:val="00647491"/>
    <w:rsid w:val="0065104D"/>
    <w:rsid w:val="006524C8"/>
    <w:rsid w:val="00661B85"/>
    <w:rsid w:val="0068396E"/>
    <w:rsid w:val="0069650D"/>
    <w:rsid w:val="00697E0C"/>
    <w:rsid w:val="006A0500"/>
    <w:rsid w:val="006A5C27"/>
    <w:rsid w:val="006A70C8"/>
    <w:rsid w:val="006B2757"/>
    <w:rsid w:val="006F5A1A"/>
    <w:rsid w:val="00705EE1"/>
    <w:rsid w:val="00707E9A"/>
    <w:rsid w:val="00715910"/>
    <w:rsid w:val="0072185F"/>
    <w:rsid w:val="007253B1"/>
    <w:rsid w:val="00731931"/>
    <w:rsid w:val="00755532"/>
    <w:rsid w:val="00764E30"/>
    <w:rsid w:val="00770B2F"/>
    <w:rsid w:val="007723BF"/>
    <w:rsid w:val="00773DC2"/>
    <w:rsid w:val="00776C0D"/>
    <w:rsid w:val="007853B9"/>
    <w:rsid w:val="00792660"/>
    <w:rsid w:val="00793AF4"/>
    <w:rsid w:val="007B3B03"/>
    <w:rsid w:val="007C6DFA"/>
    <w:rsid w:val="007D0B59"/>
    <w:rsid w:val="007D32E6"/>
    <w:rsid w:val="007D3C57"/>
    <w:rsid w:val="007D3F4B"/>
    <w:rsid w:val="007D6A98"/>
    <w:rsid w:val="007E0691"/>
    <w:rsid w:val="007E4591"/>
    <w:rsid w:val="007F1754"/>
    <w:rsid w:val="007F47FD"/>
    <w:rsid w:val="00801315"/>
    <w:rsid w:val="008028E1"/>
    <w:rsid w:val="00803EC1"/>
    <w:rsid w:val="0080481E"/>
    <w:rsid w:val="0080504C"/>
    <w:rsid w:val="00810A4C"/>
    <w:rsid w:val="00812C19"/>
    <w:rsid w:val="008137B1"/>
    <w:rsid w:val="00826E13"/>
    <w:rsid w:val="008319F5"/>
    <w:rsid w:val="00833929"/>
    <w:rsid w:val="00852CA4"/>
    <w:rsid w:val="0086442E"/>
    <w:rsid w:val="00893269"/>
    <w:rsid w:val="008B3DD5"/>
    <w:rsid w:val="008B515B"/>
    <w:rsid w:val="008B6841"/>
    <w:rsid w:val="008C3585"/>
    <w:rsid w:val="008D2F4B"/>
    <w:rsid w:val="008D6F1B"/>
    <w:rsid w:val="008E2B49"/>
    <w:rsid w:val="008E6D31"/>
    <w:rsid w:val="00904350"/>
    <w:rsid w:val="00905908"/>
    <w:rsid w:val="00906BBC"/>
    <w:rsid w:val="00907D41"/>
    <w:rsid w:val="0092197F"/>
    <w:rsid w:val="00930414"/>
    <w:rsid w:val="0093077D"/>
    <w:rsid w:val="009532A5"/>
    <w:rsid w:val="00967C74"/>
    <w:rsid w:val="009758C1"/>
    <w:rsid w:val="009B2773"/>
    <w:rsid w:val="009B2AF4"/>
    <w:rsid w:val="009D1F3B"/>
    <w:rsid w:val="009D2BAA"/>
    <w:rsid w:val="009D52C6"/>
    <w:rsid w:val="009E3E22"/>
    <w:rsid w:val="009E4A40"/>
    <w:rsid w:val="00A01C60"/>
    <w:rsid w:val="00A05012"/>
    <w:rsid w:val="00A11D68"/>
    <w:rsid w:val="00A2404A"/>
    <w:rsid w:val="00A243DF"/>
    <w:rsid w:val="00A33AE5"/>
    <w:rsid w:val="00A33F9B"/>
    <w:rsid w:val="00A4298A"/>
    <w:rsid w:val="00A4499B"/>
    <w:rsid w:val="00A56F8B"/>
    <w:rsid w:val="00A57C07"/>
    <w:rsid w:val="00A729F5"/>
    <w:rsid w:val="00A75F0D"/>
    <w:rsid w:val="00A942CF"/>
    <w:rsid w:val="00AA03D7"/>
    <w:rsid w:val="00AA1CEC"/>
    <w:rsid w:val="00AA2ED3"/>
    <w:rsid w:val="00AC4175"/>
    <w:rsid w:val="00AD3DF1"/>
    <w:rsid w:val="00AE51AE"/>
    <w:rsid w:val="00AF38C9"/>
    <w:rsid w:val="00B463CF"/>
    <w:rsid w:val="00B52893"/>
    <w:rsid w:val="00B56B9A"/>
    <w:rsid w:val="00B778FB"/>
    <w:rsid w:val="00B77ED8"/>
    <w:rsid w:val="00B8162E"/>
    <w:rsid w:val="00B85AE1"/>
    <w:rsid w:val="00B871C5"/>
    <w:rsid w:val="00B9208E"/>
    <w:rsid w:val="00B93E4F"/>
    <w:rsid w:val="00B94E3B"/>
    <w:rsid w:val="00BA09F1"/>
    <w:rsid w:val="00BA2045"/>
    <w:rsid w:val="00BB0C49"/>
    <w:rsid w:val="00BB3194"/>
    <w:rsid w:val="00BB5380"/>
    <w:rsid w:val="00BB58BC"/>
    <w:rsid w:val="00BB5BB6"/>
    <w:rsid w:val="00BC26E2"/>
    <w:rsid w:val="00BD0359"/>
    <w:rsid w:val="00BD141D"/>
    <w:rsid w:val="00BE3545"/>
    <w:rsid w:val="00BF0A7B"/>
    <w:rsid w:val="00C14463"/>
    <w:rsid w:val="00C17FCD"/>
    <w:rsid w:val="00C30099"/>
    <w:rsid w:val="00C42CB2"/>
    <w:rsid w:val="00C60B0A"/>
    <w:rsid w:val="00C701EA"/>
    <w:rsid w:val="00C94681"/>
    <w:rsid w:val="00CC0569"/>
    <w:rsid w:val="00CD48F9"/>
    <w:rsid w:val="00CD5C99"/>
    <w:rsid w:val="00CF4521"/>
    <w:rsid w:val="00CF795F"/>
    <w:rsid w:val="00D117FC"/>
    <w:rsid w:val="00D11E27"/>
    <w:rsid w:val="00D16807"/>
    <w:rsid w:val="00D21565"/>
    <w:rsid w:val="00D33C82"/>
    <w:rsid w:val="00D3404B"/>
    <w:rsid w:val="00D57512"/>
    <w:rsid w:val="00D601EA"/>
    <w:rsid w:val="00D608FF"/>
    <w:rsid w:val="00D63F46"/>
    <w:rsid w:val="00D66597"/>
    <w:rsid w:val="00D74508"/>
    <w:rsid w:val="00D904F8"/>
    <w:rsid w:val="00D97E72"/>
    <w:rsid w:val="00DB4DA0"/>
    <w:rsid w:val="00E05C73"/>
    <w:rsid w:val="00E130EB"/>
    <w:rsid w:val="00E212D8"/>
    <w:rsid w:val="00E261E9"/>
    <w:rsid w:val="00E320B1"/>
    <w:rsid w:val="00E328F1"/>
    <w:rsid w:val="00E35A0F"/>
    <w:rsid w:val="00E36028"/>
    <w:rsid w:val="00E471BA"/>
    <w:rsid w:val="00E50959"/>
    <w:rsid w:val="00E72753"/>
    <w:rsid w:val="00E74993"/>
    <w:rsid w:val="00E77078"/>
    <w:rsid w:val="00E9001C"/>
    <w:rsid w:val="00E90080"/>
    <w:rsid w:val="00E917EE"/>
    <w:rsid w:val="00E97FB3"/>
    <w:rsid w:val="00E97FE4"/>
    <w:rsid w:val="00EA3717"/>
    <w:rsid w:val="00EB5C8E"/>
    <w:rsid w:val="00EB7F12"/>
    <w:rsid w:val="00EC092C"/>
    <w:rsid w:val="00ED67F8"/>
    <w:rsid w:val="00EE3CA5"/>
    <w:rsid w:val="00EF6A8F"/>
    <w:rsid w:val="00F060D2"/>
    <w:rsid w:val="00F10C5A"/>
    <w:rsid w:val="00F14C14"/>
    <w:rsid w:val="00F1537B"/>
    <w:rsid w:val="00F16D81"/>
    <w:rsid w:val="00F40647"/>
    <w:rsid w:val="00F661D2"/>
    <w:rsid w:val="00F71A05"/>
    <w:rsid w:val="00F7200C"/>
    <w:rsid w:val="00F864DF"/>
    <w:rsid w:val="00FB3E61"/>
    <w:rsid w:val="00FC477D"/>
    <w:rsid w:val="00FD32F3"/>
    <w:rsid w:val="00FE2162"/>
    <w:rsid w:val="00FE251C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43C7B"/>
  <w15:docId w15:val="{0523D147-6898-4994-B405-5913ADB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60"/>
  </w:style>
  <w:style w:type="paragraph" w:styleId="Stopka">
    <w:name w:val="footer"/>
    <w:basedOn w:val="Normalny"/>
    <w:link w:val="StopkaZnak"/>
    <w:uiPriority w:val="99"/>
    <w:unhideWhenUsed/>
    <w:rsid w:val="002A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60"/>
  </w:style>
  <w:style w:type="paragraph" w:styleId="Tekstdymka">
    <w:name w:val="Balloon Text"/>
    <w:basedOn w:val="Normalny"/>
    <w:link w:val="TekstdymkaZnak"/>
    <w:uiPriority w:val="99"/>
    <w:semiHidden/>
    <w:unhideWhenUsed/>
    <w:rsid w:val="002A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2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C8E"/>
    <w:rPr>
      <w:color w:val="0000FF" w:themeColor="hyperlink"/>
      <w:u w:val="single"/>
    </w:rPr>
  </w:style>
  <w:style w:type="paragraph" w:customStyle="1" w:styleId="Style3">
    <w:name w:val="Style3"/>
    <w:basedOn w:val="Normalny"/>
    <w:rsid w:val="00365BDD"/>
    <w:pPr>
      <w:widowControl w:val="0"/>
      <w:suppressAutoHyphens/>
      <w:autoSpaceDE w:val="0"/>
      <w:autoSpaceDN w:val="0"/>
      <w:spacing w:after="0" w:line="267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unhideWhenUsed/>
    <w:rsid w:val="003047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30471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E6D31"/>
    <w:pPr>
      <w:spacing w:before="200" w:after="0" w:line="240" w:lineRule="auto"/>
      <w:ind w:firstLine="567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E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2C200D"/>
    <w:pPr>
      <w:numPr>
        <w:numId w:val="14"/>
      </w:numPr>
      <w:contextualSpacing/>
    </w:pPr>
  </w:style>
  <w:style w:type="character" w:styleId="Pogrubienie">
    <w:name w:val="Strong"/>
    <w:basedOn w:val="Domylnaczcionkaakapitu"/>
    <w:uiPriority w:val="22"/>
    <w:qFormat/>
    <w:rsid w:val="00FE251C"/>
    <w:rPr>
      <w:b/>
      <w:bCs/>
    </w:rPr>
  </w:style>
  <w:style w:type="character" w:customStyle="1" w:styleId="apple-converted-space">
    <w:name w:val="apple-converted-space"/>
    <w:basedOn w:val="Domylnaczcionkaakapitu"/>
    <w:rsid w:val="00FE251C"/>
  </w:style>
  <w:style w:type="character" w:styleId="Odwoaniedokomentarza">
    <w:name w:val="annotation reference"/>
    <w:basedOn w:val="Domylnaczcionkaakapitu"/>
    <w:uiPriority w:val="99"/>
    <w:semiHidden/>
    <w:unhideWhenUsed/>
    <w:rsid w:val="00373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5A"/>
    <w:rPr>
      <w:b/>
      <w:bCs/>
      <w:sz w:val="20"/>
      <w:szCs w:val="20"/>
    </w:rPr>
  </w:style>
  <w:style w:type="paragraph" w:customStyle="1" w:styleId="Default">
    <w:name w:val="Default"/>
    <w:rsid w:val="006B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282-F5B7-4468-A8CB-5089F336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TUZ</dc:creator>
  <cp:lastModifiedBy>Andrzej Kurek</cp:lastModifiedBy>
  <cp:revision>2</cp:revision>
  <cp:lastPrinted>2023-12-27T11:15:00Z</cp:lastPrinted>
  <dcterms:created xsi:type="dcterms:W3CDTF">2024-04-02T05:59:00Z</dcterms:created>
  <dcterms:modified xsi:type="dcterms:W3CDTF">2024-04-02T05:59:00Z</dcterms:modified>
</cp:coreProperties>
</file>